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52" w:rsidRPr="00FB1ABB" w:rsidRDefault="00353F52" w:rsidP="00BC1B33">
      <w:pPr>
        <w:widowControl/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B1ABB">
        <w:rPr>
          <w:rFonts w:ascii="標楷體" w:eastAsia="標楷體" w:hAnsi="標楷體" w:hint="eastAsia"/>
          <w:b/>
          <w:bCs/>
          <w:sz w:val="36"/>
          <w:szCs w:val="36"/>
        </w:rPr>
        <w:t>彰化縣政府教育處</w:t>
      </w:r>
    </w:p>
    <w:p w:rsidR="00353F52" w:rsidRPr="00FB1ABB" w:rsidRDefault="00353F52" w:rsidP="00BC1B33">
      <w:pPr>
        <w:widowControl/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B1ABB">
        <w:rPr>
          <w:rFonts w:ascii="標楷體" w:eastAsia="標楷體" w:hAnsi="標楷體" w:hint="eastAsia"/>
          <w:b/>
          <w:bCs/>
          <w:sz w:val="36"/>
          <w:szCs w:val="36"/>
        </w:rPr>
        <w:t>第十</w:t>
      </w:r>
      <w:r w:rsidR="001B5968">
        <w:rPr>
          <w:rFonts w:ascii="標楷體" w:eastAsia="標楷體" w:hAnsi="標楷體" w:hint="eastAsia"/>
          <w:b/>
          <w:bCs/>
          <w:sz w:val="36"/>
          <w:szCs w:val="36"/>
        </w:rPr>
        <w:t>三</w:t>
      </w:r>
      <w:r w:rsidRPr="00FB1ABB">
        <w:rPr>
          <w:rFonts w:ascii="標楷體" w:eastAsia="標楷體" w:hAnsi="標楷體" w:hint="eastAsia"/>
          <w:b/>
          <w:bCs/>
          <w:sz w:val="36"/>
          <w:szCs w:val="36"/>
        </w:rPr>
        <w:t>屆彰化縣「全民科學日」活動徵求書</w:t>
      </w:r>
    </w:p>
    <w:p w:rsidR="00353F52" w:rsidRPr="00FB1ABB" w:rsidRDefault="004A5D08" w:rsidP="00BC1B33">
      <w:pPr>
        <w:widowControl/>
        <w:snapToGrid w:val="0"/>
        <w:spacing w:line="276" w:lineRule="auto"/>
        <w:ind w:rightChars="135" w:right="324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109</w:t>
      </w:r>
      <w:r w:rsidR="00353F52" w:rsidRPr="00FB1ABB">
        <w:rPr>
          <w:rFonts w:ascii="標楷體" w:eastAsia="標楷體" w:hAnsi="標楷體" w:hint="eastAsia"/>
          <w:kern w:val="0"/>
        </w:rPr>
        <w:t>年</w:t>
      </w:r>
      <w:r w:rsidR="003F12C2">
        <w:rPr>
          <w:rFonts w:ascii="標楷體" w:eastAsia="標楷體" w:hAnsi="標楷體" w:hint="eastAsia"/>
          <w:kern w:val="0"/>
        </w:rPr>
        <w:t>3</w:t>
      </w:r>
      <w:r w:rsidR="00353F52" w:rsidRPr="00FB1ABB">
        <w:rPr>
          <w:rFonts w:ascii="標楷體" w:eastAsia="標楷體" w:hAnsi="標楷體" w:hint="eastAsia"/>
          <w:kern w:val="0"/>
        </w:rPr>
        <w:t>月</w:t>
      </w:r>
      <w:r w:rsidR="003F12C2">
        <w:rPr>
          <w:rFonts w:ascii="標楷體" w:eastAsia="標楷體" w:hAnsi="標楷體" w:hint="eastAsia"/>
          <w:kern w:val="0"/>
        </w:rPr>
        <w:t>1</w:t>
      </w:r>
      <w:r w:rsidR="00C776B1">
        <w:rPr>
          <w:rFonts w:ascii="標楷體" w:eastAsia="標楷體" w:hAnsi="標楷體" w:hint="eastAsia"/>
          <w:kern w:val="0"/>
        </w:rPr>
        <w:t>8</w:t>
      </w:r>
      <w:bookmarkStart w:id="0" w:name="_GoBack"/>
      <w:bookmarkEnd w:id="0"/>
      <w:r w:rsidR="00353F52" w:rsidRPr="00FB1ABB">
        <w:rPr>
          <w:rFonts w:ascii="標楷體" w:eastAsia="標楷體" w:hAnsi="標楷體" w:hint="eastAsia"/>
          <w:kern w:val="0"/>
        </w:rPr>
        <w:t>日</w:t>
      </w:r>
    </w:p>
    <w:p w:rsidR="00353F52" w:rsidRPr="00FB7E6D" w:rsidRDefault="00353F52" w:rsidP="001E3039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FB7E6D">
        <w:rPr>
          <w:rFonts w:ascii="標楷體" w:eastAsia="標楷體" w:hAnsi="標楷體" w:hint="eastAsia"/>
          <w:sz w:val="26"/>
          <w:szCs w:val="26"/>
        </w:rPr>
        <w:t>主辦單位：彰化縣政府、國立彰化師範大學</w:t>
      </w:r>
    </w:p>
    <w:p w:rsidR="00552708" w:rsidRDefault="00353F52" w:rsidP="0038511B">
      <w:pPr>
        <w:pStyle w:val="a3"/>
        <w:tabs>
          <w:tab w:val="left" w:pos="567"/>
        </w:tabs>
        <w:spacing w:line="276" w:lineRule="auto"/>
        <w:ind w:leftChars="0" w:left="567"/>
        <w:rPr>
          <w:rFonts w:ascii="標楷體" w:eastAsia="標楷體" w:hAnsi="標楷體"/>
          <w:sz w:val="26"/>
          <w:szCs w:val="26"/>
        </w:rPr>
      </w:pPr>
      <w:r w:rsidRPr="00FB7E6D">
        <w:rPr>
          <w:rFonts w:ascii="標楷體" w:eastAsia="標楷體" w:hAnsi="標楷體" w:hint="eastAsia"/>
          <w:sz w:val="26"/>
          <w:szCs w:val="26"/>
        </w:rPr>
        <w:t>協辦單位：</w:t>
      </w:r>
      <w:r w:rsidRPr="0075138D">
        <w:rPr>
          <w:rFonts w:ascii="標楷體" w:eastAsia="標楷體" w:hAnsi="標楷體"/>
          <w:sz w:val="26"/>
          <w:szCs w:val="26"/>
        </w:rPr>
        <w:t>彰化縣自然與生活科技領域輔導團</w:t>
      </w:r>
      <w:r w:rsidR="0038511B" w:rsidRPr="0075138D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245BD" w:rsidRPr="0075138D" w:rsidRDefault="00F245BD" w:rsidP="0038511B">
      <w:pPr>
        <w:pStyle w:val="a3"/>
        <w:tabs>
          <w:tab w:val="left" w:pos="567"/>
        </w:tabs>
        <w:spacing w:line="276" w:lineRule="auto"/>
        <w:ind w:leftChars="0" w:left="567"/>
        <w:rPr>
          <w:rFonts w:ascii="標楷體" w:eastAsia="標楷體" w:hAnsi="標楷體"/>
          <w:sz w:val="26"/>
          <w:szCs w:val="26"/>
        </w:rPr>
      </w:pPr>
      <w:r w:rsidRPr="0075138D">
        <w:rPr>
          <w:rFonts w:ascii="標楷體" w:eastAsia="標楷體" w:hAnsi="標楷體" w:hint="eastAsia"/>
          <w:sz w:val="26"/>
          <w:szCs w:val="26"/>
        </w:rPr>
        <w:t>指導單位：科技部</w:t>
      </w:r>
    </w:p>
    <w:p w:rsidR="00353F52" w:rsidRPr="0075138D" w:rsidRDefault="00353F52" w:rsidP="00551CB0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5138D">
        <w:rPr>
          <w:rFonts w:ascii="標楷體" w:eastAsia="標楷體" w:hAnsi="標楷體" w:hint="eastAsia"/>
          <w:sz w:val="26"/>
          <w:szCs w:val="26"/>
        </w:rPr>
        <w:t>活動目的：</w:t>
      </w:r>
      <w:r w:rsidR="00574741" w:rsidRPr="0075138D">
        <w:rPr>
          <w:rFonts w:ascii="標楷體" w:eastAsia="標楷體" w:hAnsi="標楷體" w:hint="eastAsia"/>
          <w:sz w:val="26"/>
          <w:szCs w:val="26"/>
        </w:rPr>
        <w:t>為</w:t>
      </w:r>
      <w:r w:rsidRPr="0075138D">
        <w:rPr>
          <w:rFonts w:ascii="標楷體" w:eastAsia="標楷體" w:hAnsi="標楷體" w:hint="eastAsia"/>
          <w:sz w:val="26"/>
          <w:szCs w:val="26"/>
        </w:rPr>
        <w:t>鼓勵</w:t>
      </w:r>
      <w:r w:rsidR="00D17D2F">
        <w:rPr>
          <w:rFonts w:ascii="標楷體" w:eastAsia="標楷體" w:hAnsi="標楷體" w:hint="eastAsia"/>
          <w:sz w:val="26"/>
          <w:szCs w:val="26"/>
        </w:rPr>
        <w:t>學子</w:t>
      </w:r>
      <w:r w:rsidRPr="0075138D">
        <w:rPr>
          <w:rFonts w:ascii="標楷體" w:eastAsia="標楷體" w:hAnsi="標楷體" w:hint="eastAsia"/>
          <w:sz w:val="26"/>
          <w:szCs w:val="26"/>
        </w:rPr>
        <w:t>「動手做科學」、以創新</w:t>
      </w:r>
      <w:r w:rsidRPr="0075138D">
        <w:rPr>
          <w:rFonts w:ascii="標楷體" w:eastAsia="標楷體" w:hAnsi="標楷體"/>
          <w:sz w:val="26"/>
          <w:szCs w:val="26"/>
        </w:rPr>
        <w:t>、</w:t>
      </w:r>
      <w:r w:rsidRPr="0075138D">
        <w:rPr>
          <w:rFonts w:ascii="標楷體" w:eastAsia="標楷體" w:hAnsi="標楷體" w:hint="eastAsia"/>
          <w:sz w:val="26"/>
          <w:szCs w:val="26"/>
        </w:rPr>
        <w:t>多元及趣味的方式</w:t>
      </w:r>
      <w:r w:rsidR="00D17D2F">
        <w:rPr>
          <w:rFonts w:ascii="標楷體" w:eastAsia="標楷體" w:hAnsi="標楷體" w:hint="eastAsia"/>
          <w:sz w:val="26"/>
          <w:szCs w:val="26"/>
        </w:rPr>
        <w:t>來</w:t>
      </w:r>
      <w:r w:rsidRPr="0075138D">
        <w:rPr>
          <w:rFonts w:ascii="標楷體" w:eastAsia="標楷體" w:hAnsi="標楷體" w:hint="eastAsia"/>
          <w:sz w:val="26"/>
          <w:szCs w:val="26"/>
        </w:rPr>
        <w:t>辦理科學闖關活動。</w:t>
      </w:r>
    </w:p>
    <w:p w:rsidR="00353F52" w:rsidRPr="0075138D" w:rsidRDefault="00353F52" w:rsidP="001E3039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75138D">
        <w:rPr>
          <w:rFonts w:ascii="標楷體" w:eastAsia="標楷體" w:hAnsi="標楷體" w:hint="eastAsia"/>
          <w:sz w:val="26"/>
          <w:szCs w:val="26"/>
        </w:rPr>
        <w:t>申請名額：徵求彰化縣45所國民小學</w:t>
      </w:r>
      <w:r w:rsidR="00F245BD" w:rsidRPr="0075138D">
        <w:rPr>
          <w:rFonts w:ascii="標楷體" w:eastAsia="標楷體" w:hAnsi="標楷體" w:hint="eastAsia"/>
          <w:sz w:val="26"/>
          <w:szCs w:val="26"/>
        </w:rPr>
        <w:t>。</w:t>
      </w:r>
    </w:p>
    <w:p w:rsidR="00CA675D" w:rsidRDefault="00353F52" w:rsidP="00D61276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75138D">
        <w:rPr>
          <w:rFonts w:ascii="標楷體" w:eastAsia="標楷體" w:hAnsi="標楷體" w:hint="eastAsia"/>
          <w:sz w:val="26"/>
          <w:szCs w:val="26"/>
        </w:rPr>
        <w:t>報名時間：</w:t>
      </w:r>
      <w:r w:rsidR="004A5D08" w:rsidRPr="0075138D">
        <w:rPr>
          <w:rFonts w:ascii="標楷體" w:eastAsia="標楷體" w:hAnsi="標楷體" w:hint="eastAsia"/>
          <w:sz w:val="26"/>
          <w:szCs w:val="26"/>
        </w:rPr>
        <w:t>109</w:t>
      </w:r>
      <w:r w:rsidRPr="0075138D">
        <w:rPr>
          <w:rFonts w:ascii="標楷體" w:eastAsia="標楷體" w:hAnsi="標楷體" w:hint="eastAsia"/>
          <w:sz w:val="26"/>
          <w:szCs w:val="26"/>
        </w:rPr>
        <w:t>年</w:t>
      </w:r>
      <w:r w:rsidR="001B5968" w:rsidRPr="0075138D">
        <w:rPr>
          <w:rFonts w:ascii="標楷體" w:eastAsia="標楷體" w:hAnsi="標楷體" w:hint="eastAsia"/>
          <w:sz w:val="26"/>
          <w:szCs w:val="26"/>
        </w:rPr>
        <w:t>03</w:t>
      </w:r>
      <w:r w:rsidRPr="0075138D">
        <w:rPr>
          <w:rFonts w:ascii="標楷體" w:eastAsia="標楷體" w:hAnsi="標楷體" w:hint="eastAsia"/>
          <w:sz w:val="26"/>
          <w:szCs w:val="26"/>
        </w:rPr>
        <w:t>月</w:t>
      </w:r>
      <w:r w:rsidR="004D5449" w:rsidRPr="0075138D">
        <w:rPr>
          <w:rFonts w:ascii="標楷體" w:eastAsia="標楷體" w:hAnsi="標楷體" w:hint="eastAsia"/>
          <w:sz w:val="26"/>
          <w:szCs w:val="26"/>
        </w:rPr>
        <w:t>3</w:t>
      </w:r>
      <w:r w:rsidR="0038511B" w:rsidRPr="0075138D">
        <w:rPr>
          <w:rFonts w:ascii="標楷體" w:eastAsia="標楷體" w:hAnsi="標楷體" w:hint="eastAsia"/>
          <w:sz w:val="26"/>
          <w:szCs w:val="26"/>
        </w:rPr>
        <w:t>0</w:t>
      </w:r>
      <w:r w:rsidRPr="0075138D">
        <w:rPr>
          <w:rFonts w:ascii="標楷體" w:eastAsia="標楷體" w:hAnsi="標楷體" w:hint="eastAsia"/>
          <w:sz w:val="26"/>
          <w:szCs w:val="26"/>
        </w:rPr>
        <w:t>日</w:t>
      </w:r>
      <w:r w:rsidR="00187A05" w:rsidRPr="0075138D">
        <w:rPr>
          <w:rFonts w:ascii="標楷體" w:eastAsia="標楷體" w:hAnsi="標楷體" w:hint="eastAsia"/>
          <w:sz w:val="26"/>
          <w:szCs w:val="26"/>
        </w:rPr>
        <w:t>9</w:t>
      </w:r>
      <w:r w:rsidR="00A22C8B" w:rsidRPr="0075138D">
        <w:rPr>
          <w:rFonts w:ascii="標楷體" w:eastAsia="標楷體" w:hAnsi="標楷體" w:hint="eastAsia"/>
          <w:sz w:val="26"/>
          <w:szCs w:val="26"/>
        </w:rPr>
        <w:t>點開始報名</w:t>
      </w:r>
      <w:r w:rsidR="00A22C8B">
        <w:rPr>
          <w:rFonts w:ascii="標楷體" w:eastAsia="標楷體" w:hAnsi="標楷體" w:hint="eastAsia"/>
          <w:sz w:val="26"/>
          <w:szCs w:val="26"/>
        </w:rPr>
        <w:t>，</w:t>
      </w:r>
      <w:r w:rsidR="000D6DFE">
        <w:rPr>
          <w:rFonts w:ascii="標楷體" w:eastAsia="標楷體" w:hAnsi="標楷體" w:hint="eastAsia"/>
          <w:sz w:val="26"/>
          <w:szCs w:val="26"/>
        </w:rPr>
        <w:t>報名時需同時繳交一項關卡資料，待通過</w:t>
      </w:r>
      <w:r w:rsidR="000D6DFE" w:rsidRPr="00CA675D">
        <w:rPr>
          <w:rFonts w:ascii="標楷體" w:eastAsia="標楷體" w:hAnsi="標楷體" w:hint="eastAsia"/>
          <w:sz w:val="26"/>
          <w:szCs w:val="26"/>
        </w:rPr>
        <w:t>審查後錄取</w:t>
      </w:r>
      <w:r w:rsidR="00D865BA">
        <w:rPr>
          <w:rFonts w:ascii="標楷體" w:eastAsia="標楷體" w:hAnsi="標楷體" w:hint="eastAsia"/>
          <w:sz w:val="26"/>
          <w:szCs w:val="26"/>
        </w:rPr>
        <w:t>(審查時間約需二至三天)</w:t>
      </w:r>
      <w:r w:rsidR="000D6DFE">
        <w:rPr>
          <w:rFonts w:ascii="標楷體" w:eastAsia="標楷體" w:hAnsi="標楷體" w:hint="eastAsia"/>
          <w:sz w:val="26"/>
          <w:szCs w:val="26"/>
        </w:rPr>
        <w:t>，</w:t>
      </w:r>
      <w:r w:rsidR="00A22C8B">
        <w:rPr>
          <w:rFonts w:ascii="標楷體" w:eastAsia="標楷體" w:hAnsi="標楷體" w:hint="eastAsia"/>
          <w:sz w:val="26"/>
          <w:szCs w:val="26"/>
        </w:rPr>
        <w:t>名額</w:t>
      </w:r>
      <w:r w:rsidR="00CD5802" w:rsidRPr="00CD5802">
        <w:rPr>
          <w:rFonts w:ascii="標楷體" w:eastAsia="標楷體" w:hAnsi="標楷體" w:hint="eastAsia"/>
          <w:sz w:val="26"/>
          <w:szCs w:val="26"/>
        </w:rPr>
        <w:t>額滿為止</w:t>
      </w:r>
      <w:r w:rsidR="00A22C8B">
        <w:rPr>
          <w:rFonts w:ascii="標楷體" w:eastAsia="標楷體" w:hAnsi="標楷體" w:hint="eastAsia"/>
          <w:sz w:val="26"/>
          <w:szCs w:val="26"/>
        </w:rPr>
        <w:t>。</w:t>
      </w:r>
    </w:p>
    <w:p w:rsidR="001E3039" w:rsidRPr="00FB7E6D" w:rsidRDefault="001E3039" w:rsidP="001E3039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</w:t>
      </w:r>
      <w:r w:rsidRPr="00FB7E6D">
        <w:rPr>
          <w:rFonts w:ascii="標楷體" w:eastAsia="標楷體" w:hAnsi="標楷體" w:hint="eastAsia"/>
          <w:sz w:val="26"/>
          <w:szCs w:val="26"/>
        </w:rPr>
        <w:t>方式：</w:t>
      </w:r>
      <w:proofErr w:type="gramStart"/>
      <w:r w:rsidRPr="00FB7E6D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FB7E6D">
        <w:rPr>
          <w:rFonts w:ascii="標楷體" w:eastAsia="標楷體" w:hAnsi="標楷體" w:hint="eastAsia"/>
          <w:sz w:val="26"/>
          <w:szCs w:val="26"/>
        </w:rPr>
        <w:t>網路報名</w:t>
      </w:r>
      <w:hyperlink r:id="rId9" w:history="1">
        <w:r w:rsidRPr="00FB7E6D">
          <w:rPr>
            <w:rStyle w:val="a4"/>
            <w:rFonts w:ascii="標楷體" w:eastAsia="標楷體" w:hAnsi="標楷體" w:hint="eastAsia"/>
            <w:sz w:val="26"/>
            <w:szCs w:val="26"/>
          </w:rPr>
          <w:t>http://phys5.ncue.edu.tw/ps/</w:t>
        </w:r>
      </w:hyperlink>
      <w:r w:rsidR="00195543">
        <w:rPr>
          <w:rFonts w:ascii="標楷體" w:eastAsia="標楷體" w:hAnsi="標楷體" w:hint="eastAsia"/>
          <w:sz w:val="26"/>
          <w:szCs w:val="26"/>
        </w:rPr>
        <w:t xml:space="preserve"> </w:t>
      </w:r>
      <w:r w:rsidR="000D6DFE" w:rsidRPr="00BF52EB">
        <w:rPr>
          <w:rFonts w:ascii="標楷體" w:eastAsia="標楷體" w:hAnsi="標楷體" w:hint="eastAsia"/>
          <w:sz w:val="26"/>
          <w:szCs w:val="26"/>
        </w:rPr>
        <w:t>，關卡</w:t>
      </w:r>
      <w:r w:rsidR="000D6DFE">
        <w:rPr>
          <w:rFonts w:ascii="標楷體" w:eastAsia="標楷體" w:hAnsi="標楷體" w:hint="eastAsia"/>
          <w:sz w:val="26"/>
          <w:szCs w:val="26"/>
        </w:rPr>
        <w:t>格式如附件一</w:t>
      </w:r>
      <w:r w:rsidR="000D6DFE" w:rsidRPr="00BF52EB">
        <w:rPr>
          <w:rFonts w:ascii="標楷體" w:eastAsia="標楷體" w:hAnsi="標楷體" w:hint="eastAsia"/>
          <w:sz w:val="26"/>
          <w:szCs w:val="26"/>
        </w:rPr>
        <w:t>。</w:t>
      </w:r>
      <w:r w:rsidR="00195543" w:rsidRPr="00FB7E6D">
        <w:rPr>
          <w:rFonts w:ascii="標楷體" w:eastAsia="標楷體" w:hAnsi="標楷體"/>
          <w:sz w:val="26"/>
          <w:szCs w:val="26"/>
        </w:rPr>
        <w:t xml:space="preserve"> </w:t>
      </w:r>
    </w:p>
    <w:p w:rsidR="00574741" w:rsidRDefault="00353F52" w:rsidP="00574741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CD5802">
        <w:rPr>
          <w:rFonts w:ascii="標楷體" w:eastAsia="標楷體" w:hAnsi="標楷體" w:hint="eastAsia"/>
          <w:sz w:val="26"/>
          <w:szCs w:val="26"/>
        </w:rPr>
        <w:t>執行要點</w:t>
      </w:r>
    </w:p>
    <w:p w:rsidR="00CD5802" w:rsidRDefault="00CD5802" w:rsidP="003D7CDB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552708">
        <w:rPr>
          <w:rFonts w:ascii="標楷體" w:eastAsia="標楷體" w:hAnsi="標楷體" w:hint="eastAsia"/>
          <w:sz w:val="26"/>
          <w:szCs w:val="26"/>
        </w:rPr>
        <w:t>承</w:t>
      </w:r>
      <w:r w:rsidR="003D7CDB" w:rsidRPr="00552708">
        <w:rPr>
          <w:rFonts w:ascii="標楷體" w:eastAsia="標楷體" w:hAnsi="標楷體" w:hint="eastAsia"/>
          <w:sz w:val="26"/>
          <w:szCs w:val="26"/>
        </w:rPr>
        <w:t>辦學校</w:t>
      </w:r>
      <w:r w:rsidR="001E3039" w:rsidRPr="00552708">
        <w:rPr>
          <w:rFonts w:ascii="標楷體" w:eastAsia="標楷體" w:hAnsi="標楷體" w:hint="eastAsia"/>
          <w:sz w:val="26"/>
          <w:szCs w:val="26"/>
        </w:rPr>
        <w:t>須繳交</w:t>
      </w:r>
      <w:r w:rsidR="00195543">
        <w:rPr>
          <w:rFonts w:ascii="標楷體" w:eastAsia="標楷體" w:hAnsi="標楷體" w:hint="eastAsia"/>
          <w:sz w:val="26"/>
          <w:szCs w:val="26"/>
        </w:rPr>
        <w:t>一項</w:t>
      </w:r>
      <w:r w:rsidR="003D7CDB" w:rsidRPr="00552708">
        <w:rPr>
          <w:rFonts w:ascii="標楷體" w:eastAsia="標楷體" w:hAnsi="標楷體" w:hint="eastAsia"/>
          <w:sz w:val="26"/>
          <w:szCs w:val="26"/>
        </w:rPr>
        <w:t>關卡資料</w:t>
      </w:r>
      <w:r w:rsidR="00574741" w:rsidRPr="00552708">
        <w:rPr>
          <w:rFonts w:ascii="標楷體" w:eastAsia="標楷體" w:hAnsi="標楷體" w:hint="eastAsia"/>
          <w:sz w:val="26"/>
          <w:szCs w:val="26"/>
        </w:rPr>
        <w:t>，</w:t>
      </w:r>
      <w:r w:rsidR="00552708" w:rsidRPr="00552708">
        <w:rPr>
          <w:rFonts w:ascii="標楷體" w:eastAsia="標楷體" w:hAnsi="標楷體" w:hint="eastAsia"/>
          <w:sz w:val="26"/>
          <w:szCs w:val="26"/>
        </w:rPr>
        <w:t>關卡內容將</w:t>
      </w:r>
      <w:r w:rsidR="00574741" w:rsidRPr="00552708">
        <w:rPr>
          <w:rFonts w:ascii="標楷體" w:eastAsia="標楷體" w:hAnsi="標楷體" w:hint="eastAsia"/>
          <w:sz w:val="26"/>
          <w:szCs w:val="26"/>
        </w:rPr>
        <w:t>彙整成科學闖關活動手冊，</w:t>
      </w:r>
      <w:r w:rsidR="00195543">
        <w:rPr>
          <w:rFonts w:ascii="標楷體" w:eastAsia="標楷體" w:hAnsi="標楷體" w:hint="eastAsia"/>
          <w:sz w:val="26"/>
          <w:szCs w:val="26"/>
        </w:rPr>
        <w:t>並於網站上展示，</w:t>
      </w:r>
      <w:r w:rsidR="00574741" w:rsidRPr="00552708">
        <w:rPr>
          <w:rFonts w:ascii="標楷體" w:eastAsia="標楷體" w:hAnsi="標楷體" w:hint="eastAsia"/>
          <w:sz w:val="26"/>
          <w:szCs w:val="26"/>
        </w:rPr>
        <w:t>提供各校參考</w:t>
      </w:r>
      <w:r w:rsidR="003D7CDB" w:rsidRPr="00552708">
        <w:rPr>
          <w:rFonts w:ascii="標楷體" w:eastAsia="標楷體" w:hAnsi="標楷體" w:hint="eastAsia"/>
          <w:sz w:val="26"/>
          <w:szCs w:val="26"/>
        </w:rPr>
        <w:t>。</w:t>
      </w:r>
    </w:p>
    <w:p w:rsidR="000D6DFE" w:rsidRDefault="00195543" w:rsidP="00D865BA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Chars="0" w:left="993" w:hanging="567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各校</w:t>
      </w:r>
      <w:r w:rsidR="000D6DFE">
        <w:rPr>
          <w:rFonts w:ascii="標楷體" w:eastAsia="標楷體" w:hAnsi="標楷體" w:hint="eastAsia"/>
          <w:sz w:val="26"/>
          <w:szCs w:val="26"/>
        </w:rPr>
        <w:t>待通過</w:t>
      </w:r>
      <w:proofErr w:type="gramEnd"/>
      <w:r w:rsidR="000D6DFE" w:rsidRPr="00CA675D">
        <w:rPr>
          <w:rFonts w:ascii="標楷體" w:eastAsia="標楷體" w:hAnsi="標楷體" w:hint="eastAsia"/>
          <w:sz w:val="26"/>
          <w:szCs w:val="26"/>
        </w:rPr>
        <w:t>審查後</w:t>
      </w:r>
      <w:r>
        <w:rPr>
          <w:rFonts w:ascii="標楷體" w:eastAsia="標楷體" w:hAnsi="標楷體" w:hint="eastAsia"/>
          <w:sz w:val="26"/>
          <w:szCs w:val="26"/>
        </w:rPr>
        <w:t>需製作</w:t>
      </w:r>
      <w:r w:rsidRPr="00195543">
        <w:rPr>
          <w:rFonts w:ascii="標楷體" w:eastAsia="標楷體" w:hAnsi="標楷體" w:hint="eastAsia"/>
          <w:sz w:val="26"/>
          <w:szCs w:val="26"/>
        </w:rPr>
        <w:t>科學遊戲影片</w:t>
      </w:r>
      <w:r>
        <w:rPr>
          <w:rFonts w:ascii="標楷體" w:eastAsia="標楷體" w:hAnsi="標楷體" w:hint="eastAsia"/>
          <w:sz w:val="26"/>
          <w:szCs w:val="26"/>
        </w:rPr>
        <w:t>乙支</w:t>
      </w:r>
      <w:r w:rsidR="00B4075F">
        <w:rPr>
          <w:rFonts w:ascii="標楷體" w:eastAsia="標楷體" w:hAnsi="標楷體" w:hint="eastAsia"/>
          <w:sz w:val="26"/>
          <w:szCs w:val="26"/>
        </w:rPr>
        <w:t>，影片內容為</w:t>
      </w:r>
      <w:r w:rsidRPr="00195543">
        <w:rPr>
          <w:rFonts w:ascii="標楷體" w:eastAsia="標楷體" w:hAnsi="標楷體" w:hint="eastAsia"/>
          <w:sz w:val="26"/>
          <w:szCs w:val="26"/>
        </w:rPr>
        <w:t>解說科學原理並示範過關方式</w:t>
      </w:r>
      <w:r w:rsidR="000D6DFE">
        <w:rPr>
          <w:rFonts w:ascii="標楷體" w:eastAsia="標楷體" w:hAnsi="標楷體" w:hint="eastAsia"/>
          <w:sz w:val="26"/>
          <w:szCs w:val="26"/>
        </w:rPr>
        <w:t>，</w:t>
      </w:r>
      <w:r w:rsidR="006B1C2C">
        <w:rPr>
          <w:rFonts w:ascii="標楷體" w:eastAsia="標楷體" w:hAnsi="標楷體" w:hint="eastAsia"/>
          <w:sz w:val="26"/>
          <w:szCs w:val="26"/>
        </w:rPr>
        <w:t>並</w:t>
      </w:r>
      <w:r w:rsidR="00965745">
        <w:rPr>
          <w:rFonts w:ascii="標楷體" w:eastAsia="標楷體" w:hAnsi="標楷體" w:hint="eastAsia"/>
          <w:sz w:val="26"/>
          <w:szCs w:val="26"/>
        </w:rPr>
        <w:t>需</w:t>
      </w:r>
      <w:r w:rsidR="006B1C2C">
        <w:rPr>
          <w:rFonts w:ascii="標楷體" w:eastAsia="標楷體" w:hAnsi="標楷體" w:hint="eastAsia"/>
          <w:sz w:val="26"/>
          <w:szCs w:val="26"/>
        </w:rPr>
        <w:t>於5/</w:t>
      </w:r>
      <w:r w:rsidR="00D865BA">
        <w:rPr>
          <w:rFonts w:ascii="標楷體" w:eastAsia="標楷體" w:hAnsi="標楷體" w:hint="eastAsia"/>
          <w:sz w:val="26"/>
          <w:szCs w:val="26"/>
        </w:rPr>
        <w:t>15</w:t>
      </w:r>
      <w:r w:rsidR="006B1C2C">
        <w:rPr>
          <w:rFonts w:ascii="標楷體" w:eastAsia="標楷體" w:hAnsi="標楷體" w:hint="eastAsia"/>
          <w:sz w:val="26"/>
          <w:szCs w:val="26"/>
        </w:rPr>
        <w:t>前將</w:t>
      </w:r>
      <w:r w:rsidR="000D6DFE">
        <w:rPr>
          <w:rFonts w:ascii="標楷體" w:eastAsia="標楷體" w:hAnsi="標楷體" w:hint="eastAsia"/>
          <w:sz w:val="26"/>
          <w:szCs w:val="26"/>
        </w:rPr>
        <w:t>影片</w:t>
      </w:r>
      <w:r w:rsidR="006B1C2C">
        <w:rPr>
          <w:rFonts w:ascii="標楷體" w:eastAsia="標楷體" w:hAnsi="標楷體" w:hint="eastAsia"/>
          <w:sz w:val="26"/>
          <w:szCs w:val="26"/>
        </w:rPr>
        <w:t>連結</w:t>
      </w:r>
      <w:r w:rsidR="000D6DFE">
        <w:rPr>
          <w:rFonts w:ascii="標楷體" w:eastAsia="標楷體" w:hAnsi="標楷體" w:hint="eastAsia"/>
          <w:sz w:val="26"/>
          <w:szCs w:val="26"/>
        </w:rPr>
        <w:t>上傳</w:t>
      </w:r>
      <w:r w:rsidR="006B1C2C">
        <w:rPr>
          <w:rFonts w:ascii="標楷體" w:eastAsia="標楷體" w:hAnsi="標楷體" w:hint="eastAsia"/>
          <w:sz w:val="26"/>
          <w:szCs w:val="26"/>
        </w:rPr>
        <w:t>至</w:t>
      </w:r>
      <w:hyperlink r:id="rId10" w:history="1">
        <w:r w:rsidR="00077F5D" w:rsidRPr="00945128">
          <w:rPr>
            <w:rStyle w:val="a4"/>
            <w:rFonts w:ascii="標楷體" w:eastAsia="標楷體" w:hAnsi="標楷體"/>
            <w:sz w:val="26"/>
            <w:szCs w:val="26"/>
          </w:rPr>
          <w:t>https://forms.gle/J7PodKNSGJjmG6KY9</w:t>
        </w:r>
      </w:hyperlink>
      <w:r w:rsidR="00077F5D">
        <w:rPr>
          <w:rFonts w:ascii="標楷體" w:eastAsia="標楷體" w:hAnsi="標楷體" w:hint="eastAsia"/>
          <w:sz w:val="26"/>
          <w:szCs w:val="26"/>
        </w:rPr>
        <w:t xml:space="preserve"> ，影片將統一於5/20公告</w:t>
      </w:r>
      <w:r w:rsidR="00965745">
        <w:rPr>
          <w:rFonts w:ascii="標楷體" w:eastAsia="標楷體" w:hAnsi="標楷體" w:hint="eastAsia"/>
          <w:sz w:val="26"/>
          <w:szCs w:val="26"/>
        </w:rPr>
        <w:t>在</w:t>
      </w:r>
      <w:hyperlink r:id="rId11" w:history="1">
        <w:r w:rsidR="00077F5D" w:rsidRPr="00FB7E6D">
          <w:rPr>
            <w:rStyle w:val="a4"/>
            <w:rFonts w:ascii="標楷體" w:eastAsia="標楷體" w:hAnsi="標楷體" w:hint="eastAsia"/>
            <w:sz w:val="26"/>
            <w:szCs w:val="26"/>
          </w:rPr>
          <w:t>http://phys5.ncue.edu.tw/ps/</w:t>
        </w:r>
      </w:hyperlink>
      <w:r w:rsidRPr="00195543">
        <w:rPr>
          <w:rFonts w:ascii="標楷體" w:eastAsia="標楷體" w:hAnsi="標楷體" w:hint="eastAsia"/>
          <w:sz w:val="26"/>
          <w:szCs w:val="26"/>
        </w:rPr>
        <w:t>。</w:t>
      </w:r>
    </w:p>
    <w:p w:rsidR="00195543" w:rsidRPr="00F12977" w:rsidRDefault="00D61276" w:rsidP="0019554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為提升科學素養，特</w:t>
      </w:r>
      <w:r w:rsidR="00D56123">
        <w:rPr>
          <w:rFonts w:ascii="標楷體" w:eastAsia="標楷體" w:hAnsi="標楷體" w:hint="eastAsia"/>
          <w:sz w:val="26"/>
          <w:szCs w:val="26"/>
        </w:rPr>
        <w:t>舉</w:t>
      </w:r>
      <w:r>
        <w:rPr>
          <w:rFonts w:ascii="標楷體" w:eastAsia="標楷體" w:hAnsi="標楷體" w:hint="eastAsia"/>
          <w:sz w:val="26"/>
          <w:szCs w:val="26"/>
        </w:rPr>
        <w:t>辦競賽</w:t>
      </w:r>
      <w:r w:rsidR="00D56123">
        <w:rPr>
          <w:rFonts w:ascii="標楷體" w:eastAsia="標楷體" w:hAnsi="標楷體" w:hint="eastAsia"/>
          <w:sz w:val="26"/>
          <w:szCs w:val="26"/>
        </w:rPr>
        <w:t>鼓勵各校發揮創意</w:t>
      </w:r>
      <w:r w:rsidR="00D56123" w:rsidRPr="00195543">
        <w:rPr>
          <w:rFonts w:ascii="標楷體" w:eastAsia="標楷體" w:hAnsi="標楷體" w:hint="eastAsia"/>
          <w:sz w:val="26"/>
          <w:szCs w:val="26"/>
        </w:rPr>
        <w:t>，</w:t>
      </w:r>
      <w:r w:rsidR="00D56123">
        <w:rPr>
          <w:rFonts w:ascii="標楷體" w:eastAsia="標楷體" w:hAnsi="標楷體" w:hint="eastAsia"/>
          <w:sz w:val="26"/>
          <w:szCs w:val="26"/>
        </w:rPr>
        <w:t>評分標準為</w:t>
      </w:r>
      <w:r w:rsidR="00F12977" w:rsidRPr="00195543">
        <w:rPr>
          <w:rFonts w:ascii="標楷體" w:eastAsia="標楷體" w:hAnsi="標楷體" w:hint="eastAsia"/>
          <w:sz w:val="26"/>
          <w:szCs w:val="26"/>
        </w:rPr>
        <w:t>影片</w:t>
      </w:r>
      <w:r w:rsidR="00F12977">
        <w:rPr>
          <w:rFonts w:ascii="標楷體" w:eastAsia="標楷體" w:hAnsi="標楷體" w:hint="eastAsia"/>
          <w:sz w:val="26"/>
          <w:szCs w:val="26"/>
        </w:rPr>
        <w:t>及關卡</w:t>
      </w:r>
      <w:r w:rsidR="00D56123">
        <w:rPr>
          <w:rFonts w:ascii="標楷體" w:eastAsia="標楷體" w:hAnsi="標楷體" w:hint="eastAsia"/>
          <w:sz w:val="26"/>
          <w:szCs w:val="26"/>
        </w:rPr>
        <w:t>各</w:t>
      </w:r>
      <w:proofErr w:type="gramStart"/>
      <w:r w:rsidR="00D56123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="00D56123">
        <w:rPr>
          <w:rFonts w:ascii="標楷體" w:eastAsia="標楷體" w:hAnsi="標楷體" w:hint="eastAsia"/>
          <w:sz w:val="26"/>
          <w:szCs w:val="26"/>
        </w:rPr>
        <w:t>50%</w:t>
      </w:r>
      <w:r w:rsidR="00195543">
        <w:rPr>
          <w:rFonts w:ascii="標楷體" w:eastAsia="標楷體" w:hAnsi="標楷體" w:hint="eastAsia"/>
          <w:sz w:val="26"/>
          <w:szCs w:val="26"/>
        </w:rPr>
        <w:t>，並由</w:t>
      </w:r>
      <w:r w:rsidR="00195543">
        <w:rPr>
          <w:rFonts w:ascii="標楷體" w:eastAsia="標楷體" w:hAnsi="標楷體" w:hint="eastAsia"/>
          <w:kern w:val="0"/>
        </w:rPr>
        <w:t>彰化師範大學</w:t>
      </w:r>
      <w:r w:rsidR="00F12977">
        <w:rPr>
          <w:rFonts w:ascii="標楷體" w:eastAsia="標楷體" w:hAnsi="標楷體" w:hint="eastAsia"/>
          <w:kern w:val="0"/>
        </w:rPr>
        <w:t>頒發獎金及獎狀</w:t>
      </w:r>
      <w:r w:rsidR="00195543">
        <w:rPr>
          <w:rFonts w:ascii="標楷體" w:eastAsia="標楷體" w:hAnsi="標楷體" w:hint="eastAsia"/>
          <w:kern w:val="0"/>
        </w:rPr>
        <w:t>。</w:t>
      </w:r>
    </w:p>
    <w:p w:rsidR="00F12977" w:rsidRPr="00F12977" w:rsidRDefault="00F12977" w:rsidP="00F12977">
      <w:pPr>
        <w:pStyle w:val="a3"/>
        <w:tabs>
          <w:tab w:val="left" w:pos="567"/>
        </w:tabs>
        <w:spacing w:line="276" w:lineRule="auto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tbl>
      <w:tblPr>
        <w:tblpPr w:leftFromText="180" w:rightFromText="180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83"/>
        <w:gridCol w:w="4395"/>
      </w:tblGrid>
      <w:tr w:rsidR="00F12977" w:rsidRPr="00601585" w:rsidTr="00D561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01585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01585">
              <w:rPr>
                <w:rFonts w:ascii="標楷體" w:eastAsia="標楷體" w:hAnsi="標楷體" w:hint="eastAsia"/>
                <w:b/>
              </w:rPr>
              <w:t>數</w:t>
            </w:r>
            <w:r w:rsidR="001056BD" w:rsidRPr="00601585">
              <w:rPr>
                <w:rFonts w:ascii="標楷體" w:eastAsia="標楷體" w:hAnsi="標楷體" w:hint="eastAsia"/>
                <w:b/>
              </w:rPr>
              <w:t>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01585">
              <w:rPr>
                <w:rFonts w:ascii="標楷體" w:eastAsia="標楷體" w:hAnsi="標楷體" w:hint="eastAsia"/>
                <w:b/>
              </w:rPr>
              <w:t>獎勵</w:t>
            </w:r>
          </w:p>
        </w:tc>
      </w:tr>
      <w:tr w:rsidR="00F12977" w:rsidRPr="00601585" w:rsidTr="00D561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60158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601585">
              <w:rPr>
                <w:rFonts w:ascii="標楷體" w:eastAsia="標楷體" w:hAnsi="標楷體" w:hint="eastAsia"/>
              </w:rPr>
              <w:t>1校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744F30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proofErr w:type="gramStart"/>
            <w:r w:rsidRPr="00601585">
              <w:rPr>
                <w:rFonts w:ascii="標楷體" w:eastAsia="標楷體" w:hAnsi="標楷體" w:hint="eastAsia"/>
              </w:rPr>
              <w:t>獎狀乙面及</w:t>
            </w:r>
            <w:proofErr w:type="gramEnd"/>
            <w:r w:rsidRPr="00601585">
              <w:rPr>
                <w:rFonts w:ascii="標楷體" w:eastAsia="標楷體" w:hAnsi="標楷體" w:hint="eastAsia"/>
              </w:rPr>
              <w:t>獎金三仟元</w:t>
            </w:r>
          </w:p>
        </w:tc>
      </w:tr>
      <w:tr w:rsidR="00F12977" w:rsidRPr="00601585" w:rsidTr="00D561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60158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D61276" w:rsidP="00F1297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01585">
              <w:rPr>
                <w:rFonts w:ascii="標楷體" w:eastAsia="標楷體" w:hAnsi="標楷體" w:hint="eastAsia"/>
                <w:bCs/>
              </w:rPr>
              <w:t>1</w:t>
            </w:r>
            <w:r w:rsidR="00F12977" w:rsidRPr="00601585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744F30" w:rsidP="00D61276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proofErr w:type="gramStart"/>
            <w:r w:rsidRPr="00601585">
              <w:rPr>
                <w:rFonts w:ascii="標楷體" w:eastAsia="標楷體" w:hAnsi="標楷體" w:hint="eastAsia"/>
              </w:rPr>
              <w:t>獎狀乙面及</w:t>
            </w:r>
            <w:proofErr w:type="gramEnd"/>
            <w:r w:rsidRPr="00601585">
              <w:rPr>
                <w:rFonts w:ascii="標楷體" w:eastAsia="標楷體" w:hAnsi="標楷體" w:hint="eastAsia"/>
              </w:rPr>
              <w:t>獎金</w:t>
            </w:r>
            <w:r w:rsidR="00D61276" w:rsidRPr="00601585">
              <w:rPr>
                <w:rFonts w:ascii="標楷體" w:eastAsia="標楷體" w:hAnsi="標楷體" w:hint="eastAsia"/>
              </w:rPr>
              <w:t>二</w:t>
            </w:r>
            <w:r w:rsidRPr="00601585">
              <w:rPr>
                <w:rFonts w:ascii="標楷體" w:eastAsia="標楷體" w:hAnsi="標楷體" w:hint="eastAsia"/>
              </w:rPr>
              <w:t>仟元</w:t>
            </w:r>
          </w:p>
        </w:tc>
      </w:tr>
      <w:tr w:rsidR="00F12977" w:rsidRPr="00601585" w:rsidTr="00D561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60158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01585">
              <w:rPr>
                <w:rFonts w:ascii="標楷體" w:eastAsia="標楷體" w:hAnsi="標楷體" w:hint="eastAsia"/>
                <w:bCs/>
              </w:rPr>
              <w:t>3</w:t>
            </w:r>
            <w:r w:rsidRPr="00601585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744F30" w:rsidP="00F1297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proofErr w:type="gramStart"/>
            <w:r w:rsidRPr="00601585">
              <w:rPr>
                <w:rFonts w:ascii="標楷體" w:eastAsia="標楷體" w:hAnsi="標楷體" w:hint="eastAsia"/>
              </w:rPr>
              <w:t>獎狀乙面及</w:t>
            </w:r>
            <w:proofErr w:type="gramEnd"/>
            <w:r w:rsidRPr="00601585">
              <w:rPr>
                <w:rFonts w:ascii="標楷體" w:eastAsia="標楷體" w:hAnsi="標楷體" w:hint="eastAsia"/>
              </w:rPr>
              <w:t>獎金一仟元</w:t>
            </w:r>
          </w:p>
        </w:tc>
      </w:tr>
      <w:tr w:rsidR="00F12977" w:rsidRPr="00601585" w:rsidTr="00D561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F12977" w:rsidP="00F12977">
            <w:pPr>
              <w:spacing w:line="4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01585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77" w:rsidRPr="00601585" w:rsidRDefault="00D61276" w:rsidP="00F12977">
            <w:pPr>
              <w:spacing w:line="4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01585">
              <w:rPr>
                <w:rFonts w:ascii="標楷體" w:eastAsia="標楷體" w:hAnsi="標楷體" w:hint="eastAsia"/>
              </w:rPr>
              <w:t>10</w:t>
            </w:r>
            <w:r w:rsidR="00F12977" w:rsidRPr="00601585">
              <w:rPr>
                <w:rFonts w:ascii="標楷體" w:eastAsia="標楷體" w:hAnsi="標楷體" w:hint="eastAsia"/>
              </w:rPr>
              <w:t xml:space="preserve">校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77" w:rsidRPr="00601585" w:rsidRDefault="00992B08" w:rsidP="00992B08">
            <w:pPr>
              <w:spacing w:line="420" w:lineRule="exac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601585">
              <w:rPr>
                <w:rFonts w:ascii="標楷體" w:eastAsia="標楷體" w:hAnsi="標楷體" w:hint="eastAsia"/>
              </w:rPr>
              <w:t>獎狀乙面</w:t>
            </w:r>
            <w:proofErr w:type="gramEnd"/>
          </w:p>
        </w:tc>
      </w:tr>
    </w:tbl>
    <w:p w:rsidR="00CD5802" w:rsidRDefault="003D7CDB" w:rsidP="00A1131B">
      <w:pPr>
        <w:pStyle w:val="a3"/>
        <w:numPr>
          <w:ilvl w:val="0"/>
          <w:numId w:val="14"/>
        </w:numPr>
        <w:tabs>
          <w:tab w:val="left" w:pos="709"/>
        </w:tabs>
        <w:spacing w:line="276" w:lineRule="auto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3D7CDB">
        <w:rPr>
          <w:rFonts w:ascii="標楷體" w:eastAsia="標楷體" w:hAnsi="標楷體" w:hint="eastAsia"/>
          <w:sz w:val="26"/>
          <w:szCs w:val="26"/>
        </w:rPr>
        <w:t>「全民科學日」</w:t>
      </w:r>
      <w:proofErr w:type="gramStart"/>
      <w:r w:rsidRPr="003D7CDB">
        <w:rPr>
          <w:rFonts w:ascii="標楷體" w:eastAsia="標楷體" w:hAnsi="標楷體" w:hint="eastAsia"/>
          <w:sz w:val="26"/>
          <w:szCs w:val="26"/>
        </w:rPr>
        <w:t>活動謹訂</w:t>
      </w:r>
      <w:proofErr w:type="gramEnd"/>
      <w:r w:rsidRPr="003D7CDB">
        <w:rPr>
          <w:rFonts w:ascii="標楷體" w:eastAsia="標楷體" w:hAnsi="標楷體" w:hint="eastAsia"/>
          <w:sz w:val="26"/>
          <w:szCs w:val="26"/>
        </w:rPr>
        <w:t>於109年06月02日(二)辦理科學日，由國小畢業生設計關卡，帶領學弟妹進行闖關遊戲。</w:t>
      </w:r>
    </w:p>
    <w:p w:rsidR="00B45A69" w:rsidRDefault="00B45A69" w:rsidP="003D7CDB">
      <w:pPr>
        <w:pStyle w:val="a3"/>
        <w:numPr>
          <w:ilvl w:val="0"/>
          <w:numId w:val="14"/>
        </w:numPr>
        <w:tabs>
          <w:tab w:val="left" w:pos="709"/>
        </w:tabs>
        <w:spacing w:line="276" w:lineRule="auto"/>
        <w:ind w:leftChars="0" w:left="851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本屆研習坊為因應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>
        <w:rPr>
          <w:rFonts w:ascii="標楷體" w:eastAsia="標楷體" w:hAnsi="標楷體" w:hint="eastAsia"/>
          <w:sz w:val="26"/>
          <w:szCs w:val="26"/>
        </w:rPr>
        <w:t>情，暫停舉辦。</w:t>
      </w:r>
    </w:p>
    <w:p w:rsidR="00551CB0" w:rsidRPr="007C0911" w:rsidRDefault="00ED730A" w:rsidP="007C0911">
      <w:pPr>
        <w:pStyle w:val="a3"/>
        <w:numPr>
          <w:ilvl w:val="0"/>
          <w:numId w:val="14"/>
        </w:numPr>
        <w:tabs>
          <w:tab w:val="left" w:pos="709"/>
        </w:tabs>
        <w:spacing w:line="276" w:lineRule="auto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7C0911">
        <w:rPr>
          <w:rFonts w:ascii="標楷體" w:eastAsia="標楷體" w:hAnsi="標楷體" w:hint="eastAsia"/>
          <w:sz w:val="26"/>
          <w:szCs w:val="26"/>
        </w:rPr>
        <w:t>如</w:t>
      </w:r>
      <w:r w:rsidR="00901BD4" w:rsidRPr="007C0911">
        <w:rPr>
          <w:rFonts w:ascii="標楷體" w:eastAsia="標楷體" w:hAnsi="標楷體" w:hint="eastAsia"/>
          <w:sz w:val="26"/>
          <w:szCs w:val="26"/>
        </w:rPr>
        <w:t>嚴重特殊傳染性肺炎</w:t>
      </w:r>
      <w:proofErr w:type="gramStart"/>
      <w:r w:rsidR="00901BD4" w:rsidRPr="007C0911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="00901BD4" w:rsidRPr="007C0911">
        <w:rPr>
          <w:rFonts w:ascii="標楷體" w:eastAsia="標楷體" w:hAnsi="標楷體" w:hint="eastAsia"/>
          <w:sz w:val="26"/>
          <w:szCs w:val="26"/>
        </w:rPr>
        <w:t>情</w:t>
      </w:r>
      <w:r w:rsidRPr="007C0911">
        <w:rPr>
          <w:rFonts w:ascii="標楷體" w:eastAsia="標楷體" w:hAnsi="標楷體" w:hint="eastAsia"/>
          <w:sz w:val="26"/>
          <w:szCs w:val="26"/>
        </w:rPr>
        <w:t>日趨嚴峻，</w:t>
      </w:r>
      <w:r w:rsidR="00551CB0" w:rsidRPr="007C0911">
        <w:rPr>
          <w:rFonts w:ascii="標楷體" w:eastAsia="標楷體" w:hAnsi="標楷體" w:hint="eastAsia"/>
          <w:sz w:val="26"/>
          <w:szCs w:val="26"/>
        </w:rPr>
        <w:t>全民科學日</w:t>
      </w:r>
      <w:r w:rsidR="007C0911" w:rsidRPr="007C0911">
        <w:rPr>
          <w:rFonts w:ascii="標楷體" w:eastAsia="標楷體" w:hAnsi="標楷體" w:hint="eastAsia"/>
          <w:sz w:val="26"/>
          <w:szCs w:val="26"/>
        </w:rPr>
        <w:t>請</w:t>
      </w:r>
      <w:r w:rsidR="00551CB0" w:rsidRPr="007C0911">
        <w:rPr>
          <w:rFonts w:ascii="標楷體" w:eastAsia="標楷體" w:hAnsi="標楷體" w:hint="eastAsia"/>
          <w:sz w:val="26"/>
          <w:szCs w:val="26"/>
        </w:rPr>
        <w:t>各承辦學校於室外舉辦，並做好防疫措施</w:t>
      </w:r>
      <w:r w:rsidR="007C0911" w:rsidRPr="007C0911">
        <w:rPr>
          <w:rFonts w:ascii="標楷體" w:eastAsia="標楷體" w:hAnsi="標楷體" w:hint="eastAsia"/>
          <w:sz w:val="26"/>
          <w:szCs w:val="26"/>
        </w:rPr>
        <w:t>，先行完成集會活動場所空間及相關用具(如麥克風、桌椅等)清潔、消毒作業。惟當指揮中心宣布</w:t>
      </w:r>
      <w:proofErr w:type="gramStart"/>
      <w:r w:rsidR="007C0911" w:rsidRPr="007C0911">
        <w:rPr>
          <w:rFonts w:ascii="標楷體" w:eastAsia="標楷體" w:hAnsi="標楷體" w:hint="eastAsia"/>
          <w:sz w:val="26"/>
          <w:szCs w:val="26"/>
        </w:rPr>
        <w:t>疫情已</w:t>
      </w:r>
      <w:proofErr w:type="gramEnd"/>
      <w:r w:rsidR="007C0911" w:rsidRPr="007C0911">
        <w:rPr>
          <w:rFonts w:ascii="標楷體" w:eastAsia="標楷體" w:hAnsi="標楷體" w:hint="eastAsia"/>
          <w:sz w:val="26"/>
          <w:szCs w:val="26"/>
        </w:rPr>
        <w:t>進入社區傳播階段，則應依指揮中心指示辦理</w:t>
      </w:r>
      <w:r w:rsidR="00551CB0" w:rsidRPr="007C0911">
        <w:rPr>
          <w:rFonts w:ascii="標楷體" w:eastAsia="標楷體" w:hAnsi="標楷體" w:hint="eastAsia"/>
          <w:sz w:val="26"/>
          <w:szCs w:val="26"/>
        </w:rPr>
        <w:t>。</w:t>
      </w:r>
    </w:p>
    <w:p w:rsidR="00574741" w:rsidRDefault="00574741" w:rsidP="00574741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574741">
        <w:rPr>
          <w:rFonts w:ascii="標楷體" w:eastAsia="標楷體" w:hAnsi="標楷體" w:hint="eastAsia"/>
          <w:sz w:val="26"/>
          <w:szCs w:val="26"/>
        </w:rPr>
        <w:t>經費補助</w:t>
      </w:r>
    </w:p>
    <w:p w:rsidR="00353F52" w:rsidRPr="00CD5802" w:rsidRDefault="00353F52" w:rsidP="003D7CDB">
      <w:pPr>
        <w:pStyle w:val="a3"/>
        <w:numPr>
          <w:ilvl w:val="0"/>
          <w:numId w:val="13"/>
        </w:numPr>
        <w:tabs>
          <w:tab w:val="left" w:pos="700"/>
        </w:tabs>
        <w:spacing w:line="276" w:lineRule="auto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CD5802">
        <w:rPr>
          <w:rFonts w:ascii="標楷體" w:eastAsia="標楷體" w:hAnsi="標楷體" w:hint="eastAsia"/>
          <w:sz w:val="26"/>
          <w:szCs w:val="26"/>
        </w:rPr>
        <w:t>36班以上(含36班)：各校補助金額新臺幣</w:t>
      </w:r>
      <w:r w:rsidR="006421BF" w:rsidRPr="00CD5802">
        <w:rPr>
          <w:rFonts w:ascii="標楷體" w:eastAsia="標楷體" w:hAnsi="標楷體" w:hint="eastAsia"/>
          <w:sz w:val="26"/>
          <w:szCs w:val="26"/>
        </w:rPr>
        <w:t>2</w:t>
      </w:r>
      <w:r w:rsidR="00890F79" w:rsidRPr="00CD5802">
        <w:rPr>
          <w:rFonts w:ascii="標楷體" w:eastAsia="標楷體" w:hAnsi="標楷體" w:hint="eastAsia"/>
          <w:sz w:val="26"/>
          <w:szCs w:val="26"/>
        </w:rPr>
        <w:t>0,000</w:t>
      </w:r>
      <w:r w:rsidRPr="00CD5802">
        <w:rPr>
          <w:rFonts w:ascii="標楷體" w:eastAsia="標楷體" w:hAnsi="標楷體" w:hint="eastAsia"/>
          <w:sz w:val="26"/>
          <w:szCs w:val="26"/>
        </w:rPr>
        <w:t>元。</w:t>
      </w:r>
    </w:p>
    <w:p w:rsidR="00353F52" w:rsidRPr="00CD5802" w:rsidRDefault="00353F52" w:rsidP="003D7CDB">
      <w:pPr>
        <w:pStyle w:val="a3"/>
        <w:numPr>
          <w:ilvl w:val="0"/>
          <w:numId w:val="13"/>
        </w:numPr>
        <w:tabs>
          <w:tab w:val="left" w:pos="700"/>
        </w:tabs>
        <w:spacing w:line="276" w:lineRule="auto"/>
        <w:ind w:leftChars="0" w:hanging="534"/>
        <w:rPr>
          <w:rFonts w:ascii="標楷體" w:eastAsia="標楷體" w:hAnsi="標楷體"/>
          <w:sz w:val="26"/>
          <w:szCs w:val="26"/>
        </w:rPr>
      </w:pPr>
      <w:r w:rsidRPr="00CD5802">
        <w:rPr>
          <w:rFonts w:ascii="標楷體" w:eastAsia="標楷體" w:hAnsi="標楷體" w:hint="eastAsia"/>
          <w:sz w:val="26"/>
          <w:szCs w:val="26"/>
        </w:rPr>
        <w:t>24班以上(含24班)：各校補助金額新臺幣</w:t>
      </w:r>
      <w:r w:rsidR="006421BF" w:rsidRPr="00CD5802">
        <w:rPr>
          <w:rFonts w:ascii="標楷體" w:eastAsia="標楷體" w:hAnsi="標楷體" w:hint="eastAsia"/>
          <w:sz w:val="26"/>
          <w:szCs w:val="26"/>
        </w:rPr>
        <w:t>16</w:t>
      </w:r>
      <w:r w:rsidRPr="00CD5802">
        <w:rPr>
          <w:rFonts w:ascii="標楷體" w:eastAsia="標楷體" w:hAnsi="標楷體" w:hint="eastAsia"/>
          <w:sz w:val="26"/>
          <w:szCs w:val="26"/>
        </w:rPr>
        <w:t>,000元。</w:t>
      </w:r>
    </w:p>
    <w:p w:rsidR="00353F52" w:rsidRPr="00CD5802" w:rsidRDefault="006421BF" w:rsidP="003D7CDB">
      <w:pPr>
        <w:pStyle w:val="a3"/>
        <w:numPr>
          <w:ilvl w:val="0"/>
          <w:numId w:val="13"/>
        </w:numPr>
        <w:tabs>
          <w:tab w:val="left" w:pos="700"/>
        </w:tabs>
        <w:spacing w:line="276" w:lineRule="auto"/>
        <w:ind w:leftChars="0" w:hanging="534"/>
        <w:rPr>
          <w:rFonts w:ascii="標楷體" w:eastAsia="標楷體" w:hAnsi="標楷體"/>
          <w:sz w:val="26"/>
          <w:szCs w:val="26"/>
        </w:rPr>
      </w:pPr>
      <w:r w:rsidRPr="00CD5802">
        <w:rPr>
          <w:rFonts w:ascii="標楷體" w:eastAsia="標楷體" w:hAnsi="標楷體" w:hint="eastAsia"/>
          <w:sz w:val="26"/>
          <w:szCs w:val="26"/>
        </w:rPr>
        <w:t>12</w:t>
      </w:r>
      <w:r w:rsidR="00353F52" w:rsidRPr="00CD5802">
        <w:rPr>
          <w:rFonts w:ascii="標楷體" w:eastAsia="標楷體" w:hAnsi="標楷體" w:hint="eastAsia"/>
          <w:sz w:val="26"/>
          <w:szCs w:val="26"/>
        </w:rPr>
        <w:t>班以</w:t>
      </w:r>
      <w:r w:rsidRPr="00CD5802">
        <w:rPr>
          <w:rFonts w:ascii="標楷體" w:eastAsia="標楷體" w:hAnsi="標楷體" w:hint="eastAsia"/>
          <w:sz w:val="26"/>
          <w:szCs w:val="26"/>
        </w:rPr>
        <w:t>上(含</w:t>
      </w:r>
      <w:r w:rsidR="001C0294" w:rsidRPr="00CD5802">
        <w:rPr>
          <w:rFonts w:ascii="標楷體" w:eastAsia="標楷體" w:hAnsi="標楷體" w:hint="eastAsia"/>
          <w:sz w:val="26"/>
          <w:szCs w:val="26"/>
        </w:rPr>
        <w:t>12</w:t>
      </w:r>
      <w:r w:rsidRPr="00CD5802">
        <w:rPr>
          <w:rFonts w:ascii="標楷體" w:eastAsia="標楷體" w:hAnsi="標楷體" w:hint="eastAsia"/>
          <w:sz w:val="26"/>
          <w:szCs w:val="26"/>
        </w:rPr>
        <w:t>班)</w:t>
      </w:r>
      <w:r w:rsidR="00353F52" w:rsidRPr="00CD5802">
        <w:rPr>
          <w:rFonts w:ascii="標楷體" w:eastAsia="標楷體" w:hAnsi="標楷體" w:hint="eastAsia"/>
          <w:sz w:val="26"/>
          <w:szCs w:val="26"/>
        </w:rPr>
        <w:t>：各校補助金額新臺幣1</w:t>
      </w:r>
      <w:r w:rsidRPr="00CD5802">
        <w:rPr>
          <w:rFonts w:ascii="標楷體" w:eastAsia="標楷體" w:hAnsi="標楷體" w:hint="eastAsia"/>
          <w:sz w:val="26"/>
          <w:szCs w:val="26"/>
        </w:rPr>
        <w:t>0</w:t>
      </w:r>
      <w:r w:rsidR="00353F52" w:rsidRPr="00CD5802">
        <w:rPr>
          <w:rFonts w:ascii="標楷體" w:eastAsia="標楷體" w:hAnsi="標楷體" w:hint="eastAsia"/>
          <w:sz w:val="26"/>
          <w:szCs w:val="26"/>
        </w:rPr>
        <w:t>,000元。</w:t>
      </w:r>
    </w:p>
    <w:p w:rsidR="006421BF" w:rsidRDefault="001C0294" w:rsidP="003D7CDB">
      <w:pPr>
        <w:pStyle w:val="a3"/>
        <w:numPr>
          <w:ilvl w:val="0"/>
          <w:numId w:val="13"/>
        </w:numPr>
        <w:tabs>
          <w:tab w:val="left" w:pos="700"/>
        </w:tabs>
        <w:spacing w:line="276" w:lineRule="auto"/>
        <w:ind w:leftChars="0" w:hanging="534"/>
        <w:rPr>
          <w:rFonts w:ascii="標楷體" w:eastAsia="標楷體" w:hAnsi="標楷體"/>
          <w:sz w:val="26"/>
          <w:szCs w:val="26"/>
        </w:rPr>
      </w:pPr>
      <w:r w:rsidRPr="00CD5802">
        <w:rPr>
          <w:rFonts w:ascii="標楷體" w:eastAsia="標楷體" w:hAnsi="標楷體" w:hint="eastAsia"/>
          <w:sz w:val="26"/>
          <w:szCs w:val="26"/>
        </w:rPr>
        <w:lastRenderedPageBreak/>
        <w:t>未滿12班</w:t>
      </w:r>
      <w:r w:rsidR="006421BF" w:rsidRPr="00CD5802">
        <w:rPr>
          <w:rFonts w:ascii="標楷體" w:eastAsia="標楷體" w:hAnsi="標楷體" w:hint="eastAsia"/>
          <w:sz w:val="26"/>
          <w:szCs w:val="26"/>
        </w:rPr>
        <w:t>：各校補助金額新臺幣</w:t>
      </w:r>
      <w:r w:rsidR="004A5D08" w:rsidRPr="00CD5802">
        <w:rPr>
          <w:rFonts w:ascii="標楷體" w:eastAsia="標楷體" w:hAnsi="標楷體" w:hint="eastAsia"/>
          <w:sz w:val="26"/>
          <w:szCs w:val="26"/>
        </w:rPr>
        <w:t>6</w:t>
      </w:r>
      <w:r w:rsidR="006421BF" w:rsidRPr="00CD5802">
        <w:rPr>
          <w:rFonts w:ascii="標楷體" w:eastAsia="標楷體" w:hAnsi="標楷體" w:hint="eastAsia"/>
          <w:sz w:val="26"/>
          <w:szCs w:val="26"/>
        </w:rPr>
        <w:t>,000元</w:t>
      </w:r>
      <w:r w:rsidR="001E3039">
        <w:rPr>
          <w:rFonts w:ascii="標楷體" w:eastAsia="標楷體" w:hAnsi="標楷體" w:hint="eastAsia"/>
          <w:sz w:val="26"/>
          <w:szCs w:val="26"/>
        </w:rPr>
        <w:t>。</w:t>
      </w:r>
    </w:p>
    <w:p w:rsidR="00BC2683" w:rsidRPr="00CD5802" w:rsidRDefault="00BC2683" w:rsidP="00BC2683">
      <w:pPr>
        <w:pStyle w:val="a3"/>
        <w:numPr>
          <w:ilvl w:val="0"/>
          <w:numId w:val="13"/>
        </w:numPr>
        <w:tabs>
          <w:tab w:val="left" w:pos="700"/>
        </w:tabs>
        <w:spacing w:line="276" w:lineRule="auto"/>
        <w:ind w:leftChars="0" w:left="851" w:hanging="425"/>
        <w:rPr>
          <w:rFonts w:ascii="標楷體" w:eastAsia="標楷體" w:hAnsi="標楷體"/>
          <w:sz w:val="26"/>
          <w:szCs w:val="26"/>
        </w:rPr>
      </w:pPr>
      <w:r w:rsidRPr="00BC2683">
        <w:rPr>
          <w:rFonts w:ascii="標楷體" w:eastAsia="標楷體" w:hAnsi="標楷體" w:hint="eastAsia"/>
          <w:sz w:val="26"/>
          <w:szCs w:val="26"/>
        </w:rPr>
        <w:t>開幕學校另補助新臺幣10,000元。</w:t>
      </w:r>
    </w:p>
    <w:p w:rsidR="00574741" w:rsidRDefault="00574741" w:rsidP="00574741">
      <w:pPr>
        <w:pStyle w:val="a3"/>
        <w:numPr>
          <w:ilvl w:val="0"/>
          <w:numId w:val="13"/>
        </w:numPr>
        <w:tabs>
          <w:tab w:val="left" w:pos="700"/>
        </w:tabs>
        <w:spacing w:line="276" w:lineRule="auto"/>
        <w:ind w:leftChars="0" w:hanging="5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以上縣府</w:t>
      </w:r>
      <w:r w:rsidR="001E3039">
        <w:rPr>
          <w:rFonts w:ascii="標楷體" w:eastAsia="標楷體" w:hAnsi="標楷體" w:hint="eastAsia"/>
          <w:sz w:val="26"/>
          <w:szCs w:val="26"/>
        </w:rPr>
        <w:t>經費報銷</w:t>
      </w:r>
      <w:r w:rsidR="001E3039" w:rsidRPr="00CD5802">
        <w:rPr>
          <w:rFonts w:ascii="標楷體" w:eastAsia="標楷體" w:hAnsi="標楷體" w:hint="eastAsia"/>
          <w:sz w:val="26"/>
          <w:szCs w:val="26"/>
        </w:rPr>
        <w:t>包含材料費、文具及獎品費用等。</w:t>
      </w:r>
    </w:p>
    <w:p w:rsidR="00195543" w:rsidRPr="00195543" w:rsidRDefault="00353F52" w:rsidP="00195543">
      <w:pPr>
        <w:pStyle w:val="a3"/>
        <w:numPr>
          <w:ilvl w:val="0"/>
          <w:numId w:val="13"/>
        </w:numPr>
        <w:tabs>
          <w:tab w:val="left" w:pos="700"/>
        </w:tabs>
        <w:spacing w:line="276" w:lineRule="auto"/>
        <w:ind w:leftChars="0" w:hanging="534"/>
        <w:rPr>
          <w:rFonts w:ascii="標楷體" w:eastAsia="標楷體" w:hAnsi="標楷體"/>
          <w:sz w:val="26"/>
          <w:szCs w:val="26"/>
        </w:rPr>
      </w:pPr>
      <w:r w:rsidRPr="00574741">
        <w:rPr>
          <w:rFonts w:ascii="標楷體" w:eastAsia="標楷體" w:hAnsi="標楷體" w:hint="eastAsia"/>
          <w:sz w:val="26"/>
          <w:szCs w:val="26"/>
        </w:rPr>
        <w:t>彰化師範大學</w:t>
      </w:r>
      <w:r w:rsidR="00BF52EB" w:rsidRPr="00574741">
        <w:rPr>
          <w:rFonts w:ascii="標楷體" w:eastAsia="標楷體" w:hAnsi="標楷體" w:hint="eastAsia"/>
          <w:sz w:val="26"/>
          <w:szCs w:val="26"/>
        </w:rPr>
        <w:t>科技部計畫撥付</w:t>
      </w:r>
      <w:r w:rsidRPr="00574741">
        <w:rPr>
          <w:rFonts w:ascii="標楷體" w:eastAsia="標楷體" w:hAnsi="標楷體" w:hint="eastAsia"/>
          <w:sz w:val="26"/>
          <w:szCs w:val="26"/>
        </w:rPr>
        <w:t>各校新臺幣7,000元</w:t>
      </w:r>
      <w:r w:rsidR="00574741" w:rsidRPr="00574741">
        <w:rPr>
          <w:rFonts w:ascii="標楷體" w:eastAsia="標楷體" w:hAnsi="標楷體" w:hint="eastAsia"/>
          <w:sz w:val="26"/>
          <w:szCs w:val="26"/>
        </w:rPr>
        <w:t>，經費</w:t>
      </w:r>
      <w:proofErr w:type="gramStart"/>
      <w:r w:rsidR="00574741" w:rsidRPr="00574741">
        <w:rPr>
          <w:rFonts w:ascii="標楷體" w:eastAsia="標楷體" w:hAnsi="標楷體" w:hint="eastAsia"/>
          <w:sz w:val="26"/>
          <w:szCs w:val="26"/>
        </w:rPr>
        <w:t>結</w:t>
      </w:r>
      <w:r w:rsidR="00574741" w:rsidRPr="00F31396">
        <w:rPr>
          <w:rFonts w:ascii="標楷體" w:eastAsia="標楷體" w:hAnsi="標楷體" w:hint="eastAsia"/>
          <w:sz w:val="26"/>
          <w:szCs w:val="26"/>
        </w:rPr>
        <w:t>算表</w:t>
      </w:r>
      <w:r w:rsidR="00F31396" w:rsidRPr="00F31396">
        <w:rPr>
          <w:rFonts w:ascii="標楷體" w:eastAsia="標楷體" w:hAnsi="標楷體" w:hint="eastAsia"/>
          <w:sz w:val="26"/>
          <w:szCs w:val="26"/>
        </w:rPr>
        <w:t>如</w:t>
      </w:r>
      <w:r w:rsidR="00574741" w:rsidRPr="00F31396">
        <w:rPr>
          <w:rFonts w:ascii="標楷體" w:eastAsia="標楷體" w:hAnsi="標楷體" w:hint="eastAsia"/>
          <w:sz w:val="26"/>
          <w:szCs w:val="26"/>
        </w:rPr>
        <w:t>附件</w:t>
      </w:r>
      <w:proofErr w:type="gramEnd"/>
      <w:r w:rsidR="00A03F1E">
        <w:rPr>
          <w:rFonts w:ascii="標楷體" w:eastAsia="標楷體" w:hAnsi="標楷體" w:hint="eastAsia"/>
          <w:sz w:val="26"/>
          <w:szCs w:val="26"/>
        </w:rPr>
        <w:t>3</w:t>
      </w:r>
      <w:r w:rsidRPr="00574741">
        <w:rPr>
          <w:rFonts w:ascii="標楷體" w:eastAsia="標楷體" w:hAnsi="標楷體" w:hint="eastAsia"/>
          <w:sz w:val="26"/>
          <w:szCs w:val="26"/>
        </w:rPr>
        <w:t>。</w:t>
      </w:r>
    </w:p>
    <w:p w:rsidR="00A85540" w:rsidRPr="0038511B" w:rsidRDefault="00A85540" w:rsidP="0038511B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B138E6">
        <w:rPr>
          <w:rFonts w:ascii="標楷體" w:eastAsia="標楷體" w:hAnsi="標楷體" w:hint="eastAsia"/>
          <w:sz w:val="26"/>
          <w:szCs w:val="26"/>
        </w:rPr>
        <w:t>成果報告</w:t>
      </w:r>
    </w:p>
    <w:p w:rsidR="004D5449" w:rsidRPr="00B73939" w:rsidRDefault="004D5449" w:rsidP="00B73939">
      <w:pPr>
        <w:pStyle w:val="a3"/>
        <w:numPr>
          <w:ilvl w:val="0"/>
          <w:numId w:val="19"/>
        </w:numPr>
        <w:tabs>
          <w:tab w:val="left" w:pos="700"/>
        </w:tabs>
        <w:spacing w:line="276" w:lineRule="auto"/>
        <w:ind w:leftChars="0" w:hanging="534"/>
        <w:rPr>
          <w:rFonts w:ascii="標楷體" w:eastAsia="標楷體" w:hAnsi="標楷體"/>
        </w:rPr>
      </w:pPr>
      <w:r w:rsidRPr="005B2495">
        <w:rPr>
          <w:rFonts w:ascii="標楷體" w:eastAsia="標楷體" w:hAnsi="標楷體" w:hint="eastAsia"/>
          <w:sz w:val="26"/>
          <w:szCs w:val="26"/>
        </w:rPr>
        <w:t>承辦學校應於1</w:t>
      </w:r>
      <w:r w:rsidR="00F31396">
        <w:rPr>
          <w:rFonts w:ascii="標楷體" w:eastAsia="標楷體" w:hAnsi="標楷體" w:hint="eastAsia"/>
          <w:sz w:val="26"/>
          <w:szCs w:val="26"/>
        </w:rPr>
        <w:t>09</w:t>
      </w:r>
      <w:r w:rsidRPr="005B2495">
        <w:rPr>
          <w:rFonts w:ascii="標楷體" w:eastAsia="標楷體" w:hAnsi="標楷體" w:hint="eastAsia"/>
          <w:sz w:val="26"/>
          <w:szCs w:val="26"/>
        </w:rPr>
        <w:t>年6月</w:t>
      </w:r>
      <w:r w:rsidR="006C00C7">
        <w:rPr>
          <w:rFonts w:ascii="標楷體" w:eastAsia="標楷體" w:hAnsi="標楷體" w:hint="eastAsia"/>
          <w:sz w:val="26"/>
          <w:szCs w:val="26"/>
        </w:rPr>
        <w:t>30</w:t>
      </w:r>
      <w:r w:rsidRPr="005B2495">
        <w:rPr>
          <w:rFonts w:ascii="標楷體" w:eastAsia="標楷體" w:hAnsi="標楷體" w:hint="eastAsia"/>
          <w:sz w:val="26"/>
          <w:szCs w:val="26"/>
        </w:rPr>
        <w:t>日前提交成果報告 (如附件</w:t>
      </w:r>
      <w:r w:rsidR="00F04542">
        <w:rPr>
          <w:rFonts w:ascii="標楷體" w:eastAsia="標楷體" w:hAnsi="標楷體" w:hint="eastAsia"/>
          <w:sz w:val="26"/>
          <w:szCs w:val="26"/>
        </w:rPr>
        <w:t>2)</w:t>
      </w:r>
      <w:r w:rsidRPr="005B2495">
        <w:rPr>
          <w:rFonts w:ascii="華康細圓體" w:eastAsia="華康細圓體" w:hAnsi="標楷體" w:hint="eastAsia"/>
          <w:sz w:val="26"/>
          <w:szCs w:val="26"/>
        </w:rPr>
        <w:t>、</w:t>
      </w:r>
      <w:r w:rsidRPr="005B2495">
        <w:rPr>
          <w:rFonts w:ascii="標楷體" w:eastAsia="標楷體" w:hAnsi="標楷體" w:hint="eastAsia"/>
          <w:sz w:val="26"/>
          <w:szCs w:val="26"/>
        </w:rPr>
        <w:t>彰化師大經費結算(如附件</w:t>
      </w:r>
      <w:r w:rsidR="00F04542">
        <w:rPr>
          <w:rFonts w:ascii="標楷體" w:eastAsia="標楷體" w:hAnsi="標楷體" w:hint="eastAsia"/>
          <w:sz w:val="26"/>
          <w:szCs w:val="26"/>
        </w:rPr>
        <w:t>3</w:t>
      </w:r>
      <w:r w:rsidR="00A03F1E">
        <w:rPr>
          <w:rFonts w:ascii="標楷體" w:eastAsia="標楷體" w:hAnsi="標楷體" w:hint="eastAsia"/>
          <w:sz w:val="26"/>
          <w:szCs w:val="26"/>
        </w:rPr>
        <w:t>)</w:t>
      </w:r>
      <w:r w:rsidRPr="005B2495">
        <w:rPr>
          <w:rFonts w:ascii="標楷體" w:eastAsia="標楷體" w:hAnsi="標楷體" w:hint="eastAsia"/>
          <w:sz w:val="26"/>
          <w:szCs w:val="26"/>
        </w:rPr>
        <w:t>，收據正本寄送至國立彰化師範大學物理學系。</w:t>
      </w:r>
      <w:r w:rsidRPr="00B73939">
        <w:rPr>
          <w:rFonts w:ascii="標楷體" w:eastAsia="標楷體" w:hAnsi="標楷體" w:hint="eastAsia"/>
        </w:rPr>
        <w:t>(</w:t>
      </w:r>
      <w:r w:rsidRPr="00B73939">
        <w:rPr>
          <w:rFonts w:ascii="標楷體" w:eastAsia="標楷體" w:hint="eastAsia"/>
        </w:rPr>
        <w:t>地址：</w:t>
      </w:r>
      <w:r w:rsidRPr="00B73939">
        <w:rPr>
          <w:rFonts w:ascii="標楷體" w:eastAsia="標楷體" w:hAnsi="標楷體" w:hint="eastAsia"/>
        </w:rPr>
        <w:t>彰化市進德路一號)。</w:t>
      </w:r>
    </w:p>
    <w:p w:rsidR="004D5449" w:rsidRDefault="004D5449" w:rsidP="00D61276">
      <w:pPr>
        <w:pStyle w:val="a3"/>
        <w:numPr>
          <w:ilvl w:val="0"/>
          <w:numId w:val="19"/>
        </w:numPr>
        <w:tabs>
          <w:tab w:val="left" w:pos="709"/>
        </w:tabs>
        <w:spacing w:line="276" w:lineRule="auto"/>
        <w:ind w:leftChars="0" w:left="993" w:hanging="567"/>
        <w:rPr>
          <w:rStyle w:val="a4"/>
          <w:rFonts w:ascii="標楷體" w:eastAsia="標楷體" w:hAnsi="標楷體"/>
          <w:color w:val="auto"/>
          <w:sz w:val="26"/>
          <w:szCs w:val="26"/>
          <w:u w:val="none"/>
        </w:rPr>
      </w:pPr>
      <w:r w:rsidRPr="00B73939">
        <w:rPr>
          <w:rFonts w:ascii="標楷體" w:eastAsia="標楷體" w:hAnsi="標楷體" w:hint="eastAsia"/>
          <w:sz w:val="26"/>
          <w:szCs w:val="26"/>
        </w:rPr>
        <w:t>請上傳成果報告電子檔及錄製闖關短片(</w:t>
      </w:r>
      <w:r w:rsidR="00BC2683">
        <w:rPr>
          <w:rFonts w:ascii="標楷體" w:eastAsia="標楷體" w:hAnsi="標楷體" w:hint="eastAsia"/>
          <w:sz w:val="26"/>
          <w:szCs w:val="26"/>
        </w:rPr>
        <w:t>至少5關關卡並於檔案註明關卡名稱，但</w:t>
      </w:r>
      <w:r w:rsidRPr="00B73939">
        <w:rPr>
          <w:rFonts w:ascii="標楷體" w:eastAsia="標楷體" w:hAnsi="標楷體" w:hint="eastAsia"/>
          <w:sz w:val="26"/>
          <w:szCs w:val="26"/>
        </w:rPr>
        <w:t>不須剪輯)至雲端連結，並將連結傳送至</w:t>
      </w:r>
      <w:r w:rsidR="00E03584">
        <w:fldChar w:fldCharType="begin"/>
      </w:r>
      <w:r w:rsidR="00E03584">
        <w:instrText xml:space="preserve"> HYPERLINK "</w:instrText>
      </w:r>
      <w:r w:rsidR="00E03584" w:rsidRPr="00E03584">
        <w:instrText>https://forms.gle/d3GnUmCrceBcdEoHA</w:instrText>
      </w:r>
      <w:r w:rsidR="00E03584">
        <w:instrText xml:space="preserve">" </w:instrText>
      </w:r>
      <w:r w:rsidR="00E03584">
        <w:fldChar w:fldCharType="separate"/>
      </w:r>
      <w:r w:rsidR="00E03584" w:rsidRPr="006F4C3C">
        <w:rPr>
          <w:rStyle w:val="a4"/>
        </w:rPr>
        <w:t>https://forms.gle/d3GnUmCrceBcdEoHA</w:t>
      </w:r>
      <w:r w:rsidR="00E03584">
        <w:fldChar w:fldCharType="end"/>
      </w:r>
      <w:r w:rsidR="00E03584">
        <w:rPr>
          <w:rFonts w:hint="eastAsia"/>
        </w:rPr>
        <w:t xml:space="preserve"> </w:t>
      </w:r>
      <w:r w:rsidR="00E03584">
        <w:rPr>
          <w:rFonts w:hint="eastAsia"/>
        </w:rPr>
        <w:t>。</w:t>
      </w:r>
      <w:r w:rsidR="0075138D" w:rsidRPr="00B73939">
        <w:rPr>
          <w:rStyle w:val="a4"/>
          <w:rFonts w:ascii="標楷體" w:eastAsia="標楷體" w:hAnsi="標楷體"/>
          <w:color w:val="auto"/>
          <w:sz w:val="26"/>
          <w:szCs w:val="26"/>
          <w:u w:val="none"/>
        </w:rPr>
        <w:t xml:space="preserve"> </w:t>
      </w:r>
    </w:p>
    <w:p w:rsidR="004D5449" w:rsidRDefault="004D5449" w:rsidP="0038511B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B138E6">
        <w:rPr>
          <w:rFonts w:ascii="標楷體" w:eastAsia="標楷體" w:hAnsi="標楷體" w:hint="eastAsia"/>
          <w:sz w:val="26"/>
          <w:szCs w:val="26"/>
        </w:rPr>
        <w:t>獎勵辦法：各承辦學校有功人員2人各嘉獎乙次、有功人員</w:t>
      </w:r>
      <w:r w:rsidR="00551CB0">
        <w:rPr>
          <w:rFonts w:ascii="標楷體" w:eastAsia="標楷體" w:hAnsi="標楷體" w:hint="eastAsia"/>
          <w:sz w:val="26"/>
          <w:szCs w:val="26"/>
        </w:rPr>
        <w:t>2</w:t>
      </w:r>
      <w:r w:rsidRPr="00B138E6">
        <w:rPr>
          <w:rFonts w:ascii="標楷體" w:eastAsia="標楷體" w:hAnsi="標楷體" w:hint="eastAsia"/>
          <w:sz w:val="26"/>
          <w:szCs w:val="26"/>
        </w:rPr>
        <w:t>人獎狀，獎勵申請另</w:t>
      </w:r>
      <w:proofErr w:type="gramStart"/>
      <w:r w:rsidRPr="00B138E6">
        <w:rPr>
          <w:rFonts w:ascii="標楷體" w:eastAsia="標楷體" w:hAnsi="標楷體" w:hint="eastAsia"/>
          <w:sz w:val="26"/>
          <w:szCs w:val="26"/>
        </w:rPr>
        <w:t>俟</w:t>
      </w:r>
      <w:proofErr w:type="gramEnd"/>
      <w:r w:rsidRPr="00B138E6">
        <w:rPr>
          <w:rFonts w:ascii="標楷體" w:eastAsia="標楷體" w:hAnsi="標楷體" w:hint="eastAsia"/>
          <w:sz w:val="26"/>
          <w:szCs w:val="26"/>
        </w:rPr>
        <w:t>教育處公告後</w:t>
      </w:r>
      <w:proofErr w:type="gramStart"/>
      <w:r w:rsidRPr="00B138E6">
        <w:rPr>
          <w:rFonts w:ascii="標楷體" w:eastAsia="標楷體" w:hAnsi="標楷體" w:hint="eastAsia"/>
          <w:sz w:val="26"/>
          <w:szCs w:val="26"/>
        </w:rPr>
        <w:t>統一寄報</w:t>
      </w:r>
      <w:proofErr w:type="gramEnd"/>
      <w:r w:rsidRPr="00B138E6">
        <w:rPr>
          <w:rFonts w:ascii="標楷體" w:eastAsia="標楷體" w:hAnsi="標楷體" w:hint="eastAsia"/>
          <w:sz w:val="26"/>
          <w:szCs w:val="26"/>
        </w:rPr>
        <w:t>。</w:t>
      </w:r>
    </w:p>
    <w:p w:rsidR="004D5449" w:rsidRPr="0038511B" w:rsidRDefault="0038511B" w:rsidP="00B138E6">
      <w:pPr>
        <w:tabs>
          <w:tab w:val="left" w:pos="284"/>
        </w:tabs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拾、</w:t>
      </w:r>
      <w:r w:rsidR="004D5449" w:rsidRPr="00B138E6">
        <w:rPr>
          <w:rFonts w:ascii="標楷體" w:eastAsia="標楷體" w:hAnsi="標楷體" w:hint="eastAsia"/>
          <w:sz w:val="26"/>
          <w:szCs w:val="26"/>
        </w:rPr>
        <w:t>聯絡人</w:t>
      </w:r>
    </w:p>
    <w:p w:rsidR="004D5449" w:rsidRPr="0038511B" w:rsidRDefault="0038511B" w:rsidP="0038511B">
      <w:pPr>
        <w:tabs>
          <w:tab w:val="left" w:pos="700"/>
        </w:tabs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一、</w:t>
      </w:r>
      <w:r w:rsidR="004D5449" w:rsidRPr="0038511B">
        <w:rPr>
          <w:rFonts w:ascii="標楷體" w:eastAsia="標楷體" w:hAnsi="標楷體" w:hint="eastAsia"/>
          <w:sz w:val="26"/>
          <w:szCs w:val="26"/>
        </w:rPr>
        <w:t>國立彰化師範大學：洪連輝教授、黃聖棋小姐；聯絡電話：04-7232105轉3342。</w:t>
      </w:r>
    </w:p>
    <w:p w:rsidR="00551CB0" w:rsidRDefault="004D5449" w:rsidP="00B138E6">
      <w:pPr>
        <w:pStyle w:val="a3"/>
        <w:tabs>
          <w:tab w:val="left" w:pos="700"/>
        </w:tabs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4D5449">
        <w:rPr>
          <w:rFonts w:ascii="標楷體" w:eastAsia="標楷體" w:hAnsi="標楷體" w:hint="eastAsia"/>
          <w:sz w:val="26"/>
          <w:szCs w:val="26"/>
        </w:rPr>
        <w:t>二、彰化縣政府教育處：</w:t>
      </w:r>
      <w:r w:rsidR="00EE7B7C" w:rsidRPr="00EE7B7C">
        <w:rPr>
          <w:rFonts w:ascii="標楷體" w:eastAsia="標楷體" w:hAnsi="標楷體" w:hint="eastAsia"/>
          <w:sz w:val="26"/>
          <w:szCs w:val="26"/>
        </w:rPr>
        <w:t>陳凱琦科員</w:t>
      </w:r>
      <w:r w:rsidR="00EE7B7C">
        <w:rPr>
          <w:rFonts w:ascii="標楷體" w:eastAsia="標楷體" w:hAnsi="標楷體" w:hint="eastAsia"/>
          <w:sz w:val="26"/>
          <w:szCs w:val="26"/>
        </w:rPr>
        <w:t>；聯絡電話</w:t>
      </w:r>
      <w:r w:rsidR="00EE7B7C" w:rsidRPr="00EE7B7C">
        <w:rPr>
          <w:rFonts w:ascii="標楷體" w:eastAsia="標楷體" w:hAnsi="標楷體" w:hint="eastAsia"/>
          <w:sz w:val="26"/>
          <w:szCs w:val="26"/>
        </w:rPr>
        <w:t>：04-7531873</w:t>
      </w:r>
      <w:r w:rsidRPr="004D5449">
        <w:rPr>
          <w:rFonts w:ascii="標楷體" w:eastAsia="標楷體" w:hAnsi="標楷體" w:hint="eastAsia"/>
          <w:sz w:val="26"/>
          <w:szCs w:val="26"/>
        </w:rPr>
        <w:t>。</w:t>
      </w:r>
    </w:p>
    <w:p w:rsidR="00551CB0" w:rsidRDefault="00551CB0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B138E6" w:rsidRDefault="00B138E6" w:rsidP="00B138E6">
      <w:pPr>
        <w:pStyle w:val="a3"/>
        <w:tabs>
          <w:tab w:val="left" w:pos="700"/>
        </w:tabs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</w:p>
    <w:p w:rsidR="00B138E6" w:rsidRPr="00D61276" w:rsidRDefault="00B138E6" w:rsidP="00B138E6">
      <w:pPr>
        <w:rPr>
          <w:rFonts w:ascii="標楷體" w:eastAsia="標楷體" w:hAnsi="標楷體"/>
          <w:b/>
          <w:bCs/>
          <w:color w:val="808080" w:themeColor="background1" w:themeShade="80"/>
        </w:rPr>
      </w:pPr>
      <w:r w:rsidRPr="00D61276">
        <w:rPr>
          <w:rFonts w:ascii="標楷體" w:eastAsia="標楷體" w:hAnsi="標楷體" w:hint="eastAsia"/>
          <w:b/>
          <w:bCs/>
          <w:color w:val="808080" w:themeColor="background1" w:themeShade="80"/>
          <w:bdr w:val="single" w:sz="4" w:space="0" w:color="auto"/>
        </w:rPr>
        <w:t>附件</w:t>
      </w:r>
      <w:r w:rsidR="00F04542" w:rsidRPr="00D61276">
        <w:rPr>
          <w:rFonts w:ascii="標楷體" w:eastAsia="標楷體" w:hAnsi="標楷體" w:hint="eastAsia"/>
          <w:b/>
          <w:bCs/>
          <w:color w:val="808080" w:themeColor="background1" w:themeShade="80"/>
          <w:bdr w:val="single" w:sz="4" w:space="0" w:color="auto"/>
        </w:rPr>
        <w:t>1</w:t>
      </w:r>
      <w:r w:rsidRPr="00D61276">
        <w:rPr>
          <w:rFonts w:ascii="標楷體" w:eastAsia="標楷體" w:hAnsi="標楷體" w:hint="eastAsia"/>
          <w:b/>
          <w:bCs/>
          <w:color w:val="808080" w:themeColor="background1" w:themeShade="80"/>
        </w:rPr>
        <w:t>：關卡格式</w:t>
      </w:r>
    </w:p>
    <w:p w:rsidR="00B138E6" w:rsidRPr="00D61276" w:rsidRDefault="00B138E6" w:rsidP="00836643">
      <w:pPr>
        <w:spacing w:line="276" w:lineRule="auto"/>
        <w:rPr>
          <w:rFonts w:ascii="標楷體" w:eastAsia="標楷體" w:hAnsi="標楷體"/>
          <w:b/>
          <w:color w:val="808080" w:themeColor="background1" w:themeShade="80"/>
        </w:rPr>
      </w:pPr>
      <w:r w:rsidRPr="00D61276">
        <w:rPr>
          <w:rFonts w:ascii="標楷體" w:eastAsia="標楷體" w:hAnsi="標楷體" w:hint="eastAsia"/>
          <w:b/>
          <w:color w:val="808080" w:themeColor="background1" w:themeShade="80"/>
        </w:rPr>
        <w:t>關卡需包含應繪製圖片或圖形解說，不得少於350字並以兩頁A4為限，且勿繳交兩年內已使用過之關卡。</w:t>
      </w:r>
      <w:r w:rsidR="00836643" w:rsidRPr="00D61276">
        <w:rPr>
          <w:rFonts w:ascii="標楷體" w:eastAsia="標楷體" w:hAnsi="標楷體" w:hint="eastAsia"/>
          <w:b/>
          <w:color w:val="808080" w:themeColor="background1" w:themeShade="80"/>
        </w:rPr>
        <w:t>(</w:t>
      </w:r>
      <w:r w:rsidR="00B45A69" w:rsidRPr="00D61276">
        <w:rPr>
          <w:rFonts w:ascii="標楷體" w:eastAsia="標楷體" w:hAnsi="標楷體" w:hint="eastAsia"/>
          <w:b/>
          <w:color w:val="808080" w:themeColor="background1" w:themeShade="80"/>
        </w:rPr>
        <w:t>關卡內容將於網站上展示，請自行拍攝圖片並撰寫，</w:t>
      </w:r>
      <w:r w:rsidR="00836643" w:rsidRPr="00D61276">
        <w:rPr>
          <w:rFonts w:ascii="標楷體" w:eastAsia="標楷體" w:hAnsi="標楷體" w:hint="eastAsia"/>
          <w:b/>
          <w:color w:val="808080" w:themeColor="background1" w:themeShade="80"/>
        </w:rPr>
        <w:t>勿從網路直接下載</w:t>
      </w:r>
      <w:r w:rsidR="00B45A69" w:rsidRPr="00D61276">
        <w:rPr>
          <w:rFonts w:ascii="標楷體" w:eastAsia="標楷體" w:hAnsi="標楷體" w:hint="eastAsia"/>
          <w:b/>
          <w:color w:val="808080" w:themeColor="background1" w:themeShade="80"/>
        </w:rPr>
        <w:t>以免產生版權問題</w:t>
      </w:r>
      <w:r w:rsidR="00836643" w:rsidRPr="00D61276">
        <w:rPr>
          <w:rFonts w:ascii="標楷體" w:eastAsia="標楷體" w:hAnsi="標楷體" w:hint="eastAsia"/>
          <w:b/>
          <w:color w:val="808080" w:themeColor="background1" w:themeShade="80"/>
        </w:rPr>
        <w:t>，)</w:t>
      </w:r>
    </w:p>
    <w:p w:rsidR="00B138E6" w:rsidRPr="00D61276" w:rsidRDefault="00B138E6" w:rsidP="00B138E6">
      <w:pPr>
        <w:spacing w:line="276" w:lineRule="auto"/>
        <w:rPr>
          <w:rFonts w:ascii="標楷體" w:eastAsia="標楷體" w:hAnsi="標楷體"/>
          <w:b/>
          <w:color w:val="808080" w:themeColor="background1" w:themeShade="80"/>
        </w:rPr>
      </w:pPr>
      <w:r w:rsidRPr="00D61276">
        <w:rPr>
          <w:rFonts w:ascii="標楷體" w:eastAsia="標楷體" w:hAnsi="標楷體" w:hint="eastAsia"/>
          <w:b/>
          <w:color w:val="808080" w:themeColor="background1" w:themeShade="80"/>
        </w:rPr>
        <w:t>格式如下：(繳交時請刪除灰色字樣</w:t>
      </w:r>
      <w:r w:rsidR="00454DE5" w:rsidRPr="00D61276">
        <w:rPr>
          <w:rFonts w:ascii="標楷體" w:eastAsia="標楷體" w:hAnsi="標楷體" w:hint="eastAsia"/>
          <w:b/>
          <w:color w:val="808080" w:themeColor="background1" w:themeShade="80"/>
        </w:rPr>
        <w:t>並以word檔繳交</w:t>
      </w:r>
      <w:r w:rsidRPr="00D61276">
        <w:rPr>
          <w:rFonts w:ascii="標楷體" w:eastAsia="標楷體" w:hAnsi="標楷體" w:hint="eastAsia"/>
          <w:b/>
          <w:color w:val="808080" w:themeColor="background1" w:themeShade="80"/>
        </w:rPr>
        <w:t xml:space="preserve">) </w:t>
      </w:r>
    </w:p>
    <w:p w:rsidR="00B138E6" w:rsidRPr="00836643" w:rsidRDefault="00B138E6" w:rsidP="00B138E6">
      <w:pPr>
        <w:spacing w:line="288" w:lineRule="auto"/>
        <w:rPr>
          <w:rFonts w:ascii="標楷體" w:eastAsia="標楷體" w:hAnsi="標楷體"/>
          <w:b/>
        </w:rPr>
      </w:pPr>
      <w:r w:rsidRPr="00836643">
        <w:rPr>
          <w:rFonts w:ascii="標楷體" w:eastAsia="標楷體" w:hAnsi="標楷體" w:hint="eastAsia"/>
          <w:b/>
        </w:rPr>
        <w:t xml:space="preserve">【題目】 </w:t>
      </w:r>
      <w:proofErr w:type="spellStart"/>
      <w:r w:rsidRPr="00836643">
        <w:rPr>
          <w:rFonts w:ascii="標楷體" w:eastAsia="標楷體" w:hAnsi="標楷體" w:hint="eastAsia"/>
          <w:b/>
        </w:rPr>
        <w:t>oooo</w:t>
      </w:r>
      <w:proofErr w:type="spellEnd"/>
      <w:r w:rsidRPr="00836643">
        <w:rPr>
          <w:rFonts w:ascii="標楷體" w:eastAsia="標楷體" w:hAnsi="標楷體" w:hint="eastAsia"/>
          <w:b/>
        </w:rPr>
        <w:t xml:space="preserve">                                                           作者: </w:t>
      </w:r>
      <w:proofErr w:type="spellStart"/>
      <w:r w:rsidRPr="00836643">
        <w:rPr>
          <w:rFonts w:ascii="標楷體" w:eastAsia="標楷體" w:hAnsi="標楷體" w:hint="eastAsia"/>
          <w:b/>
        </w:rPr>
        <w:t>oo</w:t>
      </w:r>
      <w:proofErr w:type="spellEnd"/>
      <w:r w:rsidRPr="00836643">
        <w:rPr>
          <w:rFonts w:ascii="標楷體" w:eastAsia="標楷體" w:hAnsi="標楷體" w:hint="eastAsia"/>
          <w:b/>
        </w:rPr>
        <w:t>國小</w:t>
      </w:r>
    </w:p>
    <w:p w:rsidR="00B138E6" w:rsidRPr="00836643" w:rsidRDefault="00B138E6" w:rsidP="00B138E6">
      <w:pPr>
        <w:spacing w:line="288" w:lineRule="auto"/>
        <w:rPr>
          <w:rFonts w:ascii="標楷體" w:eastAsia="標楷體" w:hAnsi="標楷體"/>
          <w:b/>
        </w:rPr>
      </w:pPr>
    </w:p>
    <w:p w:rsidR="00B138E6" w:rsidRPr="00836643" w:rsidRDefault="00B138E6" w:rsidP="00B138E6">
      <w:pPr>
        <w:spacing w:line="288" w:lineRule="auto"/>
        <w:rPr>
          <w:rFonts w:ascii="標楷體" w:eastAsia="標楷體" w:hAnsi="標楷體"/>
          <w:b/>
        </w:rPr>
      </w:pPr>
    </w:p>
    <w:p w:rsidR="00B138E6" w:rsidRPr="00836643" w:rsidRDefault="00B138E6" w:rsidP="00B138E6">
      <w:pPr>
        <w:pStyle w:val="Default"/>
        <w:spacing w:line="288" w:lineRule="auto"/>
        <w:rPr>
          <w:rFonts w:ascii="標楷體" w:eastAsia="標楷體" w:hAnsi="標楷體"/>
          <w:b/>
        </w:rPr>
      </w:pPr>
      <w:r w:rsidRPr="00836643">
        <w:rPr>
          <w:rFonts w:ascii="標楷體" w:eastAsia="標楷體" w:hAnsi="標楷體" w:hint="eastAsia"/>
          <w:b/>
        </w:rPr>
        <w:t>《材料》</w:t>
      </w:r>
    </w:p>
    <w:p w:rsidR="00B138E6" w:rsidRPr="00836643" w:rsidRDefault="00B138E6" w:rsidP="00B138E6">
      <w:pPr>
        <w:pStyle w:val="Default"/>
        <w:spacing w:line="288" w:lineRule="auto"/>
        <w:rPr>
          <w:rFonts w:ascii="標楷體" w:eastAsia="標楷體" w:hAnsi="標楷體"/>
          <w:b/>
        </w:rPr>
      </w:pPr>
      <w:r w:rsidRPr="00836643">
        <w:rPr>
          <w:rFonts w:ascii="標楷體" w:eastAsia="標楷體" w:hAnsi="標楷體" w:hint="eastAsia"/>
          <w:b/>
        </w:rPr>
        <w:t>《步驟》</w:t>
      </w:r>
    </w:p>
    <w:p w:rsidR="00B138E6" w:rsidRPr="00836643" w:rsidRDefault="00B138E6" w:rsidP="00B138E6">
      <w:pPr>
        <w:spacing w:line="288" w:lineRule="auto"/>
        <w:rPr>
          <w:rFonts w:ascii="標楷體" w:eastAsia="標楷體" w:hAnsi="標楷體"/>
          <w:b/>
        </w:rPr>
      </w:pPr>
      <w:r w:rsidRPr="00836643">
        <w:rPr>
          <w:rFonts w:ascii="標楷體" w:eastAsia="標楷體" w:hAnsi="標楷體" w:hint="eastAsia"/>
          <w:b/>
        </w:rPr>
        <w:t>《過關條件》</w:t>
      </w:r>
    </w:p>
    <w:p w:rsidR="00B138E6" w:rsidRPr="00836643" w:rsidRDefault="00B138E6" w:rsidP="00B138E6">
      <w:pPr>
        <w:pStyle w:val="Default"/>
        <w:spacing w:line="288" w:lineRule="auto"/>
        <w:rPr>
          <w:rFonts w:ascii="標楷體" w:eastAsia="標楷體" w:hAnsi="標楷體"/>
          <w:b/>
        </w:rPr>
      </w:pPr>
      <w:r w:rsidRPr="00836643">
        <w:rPr>
          <w:rFonts w:ascii="標楷體" w:eastAsia="標楷體" w:hAnsi="標楷體" w:hint="eastAsia"/>
          <w:b/>
        </w:rPr>
        <w:t>《原理》</w:t>
      </w:r>
    </w:p>
    <w:p w:rsidR="00B138E6" w:rsidRPr="00836643" w:rsidRDefault="00B138E6" w:rsidP="00B138E6">
      <w:pPr>
        <w:spacing w:line="288" w:lineRule="auto"/>
        <w:rPr>
          <w:rFonts w:ascii="標楷體" w:eastAsia="標楷體" w:hAnsi="標楷體"/>
          <w:b/>
        </w:rPr>
      </w:pPr>
      <w:r w:rsidRPr="00836643">
        <w:rPr>
          <w:rFonts w:ascii="標楷體" w:eastAsia="標楷體" w:hAnsi="標楷體" w:hint="eastAsia"/>
          <w:b/>
        </w:rPr>
        <w:t>《參考資料》</w:t>
      </w:r>
    </w:p>
    <w:p w:rsidR="00B138E6" w:rsidRPr="00836643" w:rsidRDefault="00B138E6" w:rsidP="00B138E6">
      <w:pPr>
        <w:pStyle w:val="a3"/>
        <w:tabs>
          <w:tab w:val="left" w:pos="700"/>
        </w:tabs>
        <w:spacing w:line="276" w:lineRule="auto"/>
        <w:ind w:leftChars="0"/>
        <w:rPr>
          <w:rFonts w:ascii="標楷體" w:eastAsia="標楷體" w:hAnsi="標楷體"/>
        </w:rPr>
      </w:pPr>
    </w:p>
    <w:p w:rsidR="004D5449" w:rsidRPr="00F31396" w:rsidRDefault="004D5449" w:rsidP="00B138E6">
      <w:pPr>
        <w:pStyle w:val="a3"/>
        <w:tabs>
          <w:tab w:val="left" w:pos="567"/>
        </w:tabs>
        <w:spacing w:line="276" w:lineRule="auto"/>
        <w:ind w:leftChars="0" w:left="851"/>
        <w:rPr>
          <w:rFonts w:ascii="標楷體" w:eastAsia="標楷體" w:hAnsi="標楷體"/>
          <w:color w:val="FF0000"/>
          <w:sz w:val="26"/>
          <w:szCs w:val="26"/>
        </w:rPr>
        <w:sectPr w:rsidR="004D5449" w:rsidRPr="00F31396" w:rsidSect="007C0911">
          <w:pgSz w:w="11906" w:h="16838"/>
          <w:pgMar w:top="907" w:right="680" w:bottom="737" w:left="680" w:header="851" w:footer="992" w:gutter="0"/>
          <w:cols w:space="425"/>
          <w:docGrid w:type="lines" w:linePitch="360"/>
        </w:sectPr>
      </w:pPr>
    </w:p>
    <w:p w:rsidR="00BC608D" w:rsidRDefault="00BC608D" w:rsidP="00BC608D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EB9F" wp14:editId="4591EA22">
                <wp:simplePos x="0" y="0"/>
                <wp:positionH relativeFrom="column">
                  <wp:posOffset>61595</wp:posOffset>
                </wp:positionH>
                <wp:positionV relativeFrom="paragraph">
                  <wp:posOffset>-207645</wp:posOffset>
                </wp:positionV>
                <wp:extent cx="708660" cy="312420"/>
                <wp:effectExtent l="12065" t="9525" r="1270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8D" w:rsidRPr="00B11BC3" w:rsidRDefault="00BC608D" w:rsidP="00BC60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F04542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.85pt;margin-top:-16.35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">
                <v:textbox>
                  <w:txbxContent>
                    <w:p w:rsidR="00BC608D" w:rsidRPr="00B11BC3" w:rsidRDefault="00BC608D" w:rsidP="00BC60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 w:rsidR="00F04542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sz w:val="40"/>
          <w:szCs w:val="40"/>
        </w:rPr>
        <w:t>第</w:t>
      </w:r>
      <w:r w:rsidR="001B5968">
        <w:rPr>
          <w:rFonts w:ascii="標楷體" w:eastAsia="標楷體" w:hAnsi="標楷體" w:hint="eastAsia"/>
          <w:bCs/>
          <w:sz w:val="40"/>
          <w:szCs w:val="40"/>
        </w:rPr>
        <w:t>十三</w:t>
      </w:r>
      <w:r>
        <w:rPr>
          <w:rFonts w:ascii="標楷體" w:eastAsia="標楷體" w:hAnsi="標楷體" w:hint="eastAsia"/>
          <w:bCs/>
          <w:sz w:val="40"/>
          <w:szCs w:val="40"/>
        </w:rPr>
        <w:t>屆彰化縣</w:t>
      </w:r>
      <w:r>
        <w:rPr>
          <w:rFonts w:ascii="標楷體" w:eastAsia="標楷體" w:hint="eastAsia"/>
          <w:color w:val="000000"/>
          <w:sz w:val="36"/>
        </w:rPr>
        <w:t>「全民科學日」活動報告表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6"/>
        <w:gridCol w:w="1695"/>
        <w:gridCol w:w="1660"/>
        <w:gridCol w:w="1440"/>
        <w:gridCol w:w="1290"/>
        <w:gridCol w:w="2116"/>
      </w:tblGrid>
      <w:tr w:rsidR="00C426E9" w:rsidTr="00500360">
        <w:trPr>
          <w:cantSplit/>
          <w:trHeight w:val="480"/>
          <w:jc w:val="center"/>
        </w:trPr>
        <w:tc>
          <w:tcPr>
            <w:tcW w:w="18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C426E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學校名稱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活動日期</w:t>
            </w:r>
          </w:p>
        </w:tc>
        <w:tc>
          <w:tcPr>
            <w:tcW w:w="34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26E9" w:rsidRPr="009A4880" w:rsidRDefault="004A5D08" w:rsidP="00836643">
            <w:pPr>
              <w:jc w:val="center"/>
              <w:rPr>
                <w:rFonts w:ascii="標楷體" w:eastAsia="標楷體"/>
              </w:rPr>
            </w:pPr>
            <w:r w:rsidRPr="009A4880">
              <w:rPr>
                <w:rFonts w:ascii="標楷體" w:eastAsia="標楷體" w:hint="eastAsia"/>
              </w:rPr>
              <w:t>109</w:t>
            </w:r>
            <w:r w:rsidR="00C426E9" w:rsidRPr="009A4880">
              <w:rPr>
                <w:rFonts w:ascii="標楷體" w:eastAsia="標楷體" w:hint="eastAsia"/>
              </w:rPr>
              <w:t>年</w:t>
            </w:r>
            <w:r w:rsidR="00836643" w:rsidRPr="009A4880">
              <w:rPr>
                <w:rFonts w:ascii="標楷體" w:eastAsia="標楷體" w:hint="eastAsia"/>
              </w:rPr>
              <w:t xml:space="preserve">   </w:t>
            </w:r>
            <w:r w:rsidR="00C426E9" w:rsidRPr="009A4880">
              <w:rPr>
                <w:rFonts w:ascii="標楷體" w:eastAsia="標楷體" w:hint="eastAsia"/>
              </w:rPr>
              <w:t>月</w:t>
            </w:r>
            <w:r w:rsidR="00836643" w:rsidRPr="009A4880">
              <w:rPr>
                <w:rFonts w:ascii="標楷體" w:eastAsia="標楷體" w:hint="eastAsia"/>
              </w:rPr>
              <w:t xml:space="preserve">   </w:t>
            </w:r>
            <w:r w:rsidR="00C426E9" w:rsidRPr="009A4880">
              <w:rPr>
                <w:rFonts w:ascii="標楷體" w:eastAsia="標楷體" w:hint="eastAsia"/>
              </w:rPr>
              <w:t>日</w:t>
            </w:r>
          </w:p>
        </w:tc>
      </w:tr>
      <w:tr w:rsidR="00C426E9" w:rsidTr="00500360">
        <w:trPr>
          <w:cantSplit/>
          <w:trHeight w:val="480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4361E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</w:p>
        </w:tc>
      </w:tr>
      <w:tr w:rsidR="00C426E9" w:rsidTr="00500360">
        <w:trPr>
          <w:cantSplit/>
          <w:trHeight w:val="480"/>
          <w:jc w:val="center"/>
        </w:trPr>
        <w:tc>
          <w:tcPr>
            <w:tcW w:w="1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參與學生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參與老師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26E9" w:rsidRDefault="00C426E9" w:rsidP="00C426E9">
            <w:pPr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總人數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6E9" w:rsidRDefault="00C426E9" w:rsidP="00C426E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人</w:t>
            </w:r>
          </w:p>
        </w:tc>
      </w:tr>
    </w:tbl>
    <w:p w:rsidR="00500360" w:rsidRDefault="00500360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2693"/>
        <w:gridCol w:w="2694"/>
      </w:tblGrid>
      <w:tr w:rsidR="009A4880" w:rsidTr="005D1C4A">
        <w:tc>
          <w:tcPr>
            <w:tcW w:w="10065" w:type="dxa"/>
            <w:gridSpan w:val="4"/>
          </w:tcPr>
          <w:p w:rsidR="009A4880" w:rsidRPr="00500360" w:rsidRDefault="009A4880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活動關卡</w:t>
            </w:r>
          </w:p>
        </w:tc>
      </w:tr>
      <w:tr w:rsidR="00836643" w:rsidTr="005D1C4A">
        <w:tc>
          <w:tcPr>
            <w:tcW w:w="2694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關卡名稱</w:t>
            </w:r>
          </w:p>
        </w:tc>
        <w:tc>
          <w:tcPr>
            <w:tcW w:w="1984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關卡來源</w:t>
            </w:r>
          </w:p>
        </w:tc>
        <w:tc>
          <w:tcPr>
            <w:tcW w:w="2693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關卡效果(1-10分)</w:t>
            </w:r>
          </w:p>
        </w:tc>
        <w:tc>
          <w:tcPr>
            <w:tcW w:w="2694" w:type="dxa"/>
          </w:tcPr>
          <w:p w:rsidR="00836643" w:rsidRPr="00500360" w:rsidRDefault="009A4880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改進建議</w:t>
            </w: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(關卡項目至少十項)</w:t>
            </w:r>
          </w:p>
        </w:tc>
        <w:tc>
          <w:tcPr>
            <w:tcW w:w="1984" w:type="dxa"/>
            <w:vAlign w:val="center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□自行設計</w:t>
            </w:r>
          </w:p>
          <w:p w:rsidR="00836643" w:rsidRPr="00500360" w:rsidRDefault="00F95F08" w:rsidP="009A48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36643" w:rsidRPr="00500360">
              <w:rPr>
                <w:rFonts w:ascii="標楷體" w:eastAsia="標楷體" w:hAnsi="標楷體" w:hint="eastAsia"/>
              </w:rPr>
              <w:t>□</w:t>
            </w:r>
            <w:r w:rsidR="009A4880" w:rsidRPr="00500360">
              <w:rPr>
                <w:rFonts w:ascii="標楷體" w:eastAsia="標楷體" w:hAnsi="標楷體" w:hint="eastAsia"/>
              </w:rPr>
              <w:t>大會</w:t>
            </w:r>
            <w:r w:rsidR="00836643" w:rsidRPr="00500360">
              <w:rPr>
                <w:rFonts w:ascii="標楷體" w:eastAsia="標楷體" w:hAnsi="標楷體" w:hint="eastAsia"/>
              </w:rPr>
              <w:t>手冊</w:t>
            </w:r>
          </w:p>
        </w:tc>
        <w:tc>
          <w:tcPr>
            <w:tcW w:w="2693" w:type="dxa"/>
            <w:vAlign w:val="center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9A4880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hAnsi="標楷體"/>
              </w:rPr>
            </w:pPr>
          </w:p>
        </w:tc>
      </w:tr>
      <w:tr w:rsidR="005D1C4A" w:rsidTr="005D1C4A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Pr="005D1C4A" w:rsidRDefault="005D1C4A" w:rsidP="005A19BC">
            <w:pPr>
              <w:jc w:val="center"/>
              <w:rPr>
                <w:rFonts w:ascii="標楷體" w:eastAsia="標楷體" w:hAnsi="標楷體"/>
              </w:rPr>
            </w:pPr>
            <w:r w:rsidRPr="005D1C4A">
              <w:rPr>
                <w:rFonts w:ascii="標楷體" w:eastAsia="標楷體" w:hAnsi="標楷體" w:hint="eastAsia"/>
              </w:rPr>
              <w:t>活動流程</w:t>
            </w:r>
          </w:p>
        </w:tc>
      </w:tr>
      <w:tr w:rsidR="005D1C4A" w:rsidTr="00E657B3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</w:tc>
      </w:tr>
      <w:tr w:rsidR="005D1C4A" w:rsidTr="00EE2C1C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Pr="005D1C4A" w:rsidRDefault="005D1C4A" w:rsidP="005A1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</w:t>
            </w:r>
            <w:r w:rsidRPr="005D1C4A">
              <w:rPr>
                <w:rFonts w:ascii="標楷體" w:eastAsia="標楷體" w:hAnsi="標楷體" w:hint="eastAsia"/>
              </w:rPr>
              <w:t>檢討與</w:t>
            </w:r>
            <w:r>
              <w:rPr>
                <w:rFonts w:ascii="標楷體" w:eastAsia="標楷體" w:hAnsi="標楷體" w:hint="eastAsia"/>
              </w:rPr>
              <w:t>建議</w:t>
            </w:r>
          </w:p>
        </w:tc>
      </w:tr>
      <w:tr w:rsidR="005D1C4A" w:rsidTr="000159A2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Default="005D1C4A" w:rsidP="005D1C4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</w:p>
          <w:p w:rsidR="005D1C4A" w:rsidRDefault="005D1C4A" w:rsidP="005D1C4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</w:p>
          <w:p w:rsidR="005D1C4A" w:rsidRDefault="005D1C4A" w:rsidP="005D1C4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</w:t>
            </w:r>
          </w:p>
          <w:p w:rsidR="005D1C4A" w:rsidRDefault="005D1C4A" w:rsidP="005D1C4A">
            <w:pPr>
              <w:rPr>
                <w:rFonts w:ascii="標楷體" w:hAnsi="標楷體"/>
              </w:rPr>
            </w:pPr>
          </w:p>
          <w:p w:rsidR="00454DE5" w:rsidRDefault="00454DE5" w:rsidP="005D1C4A">
            <w:pPr>
              <w:rPr>
                <w:rFonts w:ascii="標楷體" w:hAnsi="標楷體"/>
              </w:rPr>
            </w:pPr>
          </w:p>
          <w:p w:rsidR="00454DE5" w:rsidRDefault="00454DE5" w:rsidP="005D1C4A">
            <w:pPr>
              <w:rPr>
                <w:rFonts w:ascii="標楷體" w:hAnsi="標楷體"/>
              </w:rPr>
            </w:pPr>
          </w:p>
          <w:p w:rsidR="005D1C4A" w:rsidRPr="005B2495" w:rsidRDefault="005D1C4A" w:rsidP="005D1C4A">
            <w:pPr>
              <w:rPr>
                <w:rFonts w:ascii="標楷體" w:hAnsi="標楷體"/>
              </w:rPr>
            </w:pPr>
          </w:p>
        </w:tc>
      </w:tr>
    </w:tbl>
    <w:p w:rsidR="005936B3" w:rsidRDefault="005936B3" w:rsidP="00BC608D">
      <w:pPr>
        <w:jc w:val="center"/>
        <w:rPr>
          <w:rFonts w:ascii="標楷體" w:eastAsia="標楷體" w:hAnsi="標楷體"/>
          <w:bCs/>
          <w:sz w:val="40"/>
          <w:szCs w:val="40"/>
        </w:rPr>
        <w:sectPr w:rsidR="005936B3" w:rsidSect="005A2614">
          <w:pgSz w:w="11906" w:h="16838"/>
          <w:pgMar w:top="964" w:right="964" w:bottom="737" w:left="851" w:header="851" w:footer="0" w:gutter="0"/>
          <w:pgNumType w:start="1"/>
          <w:cols w:space="425"/>
          <w:docGrid w:type="lines" w:linePitch="360"/>
        </w:sectPr>
      </w:pPr>
    </w:p>
    <w:p w:rsidR="00681F55" w:rsidRPr="00305C1B" w:rsidRDefault="00305C1B" w:rsidP="00305C1B">
      <w:pPr>
        <w:tabs>
          <w:tab w:val="left" w:pos="700"/>
        </w:tabs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305C1B"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 w:rsidRPr="00305C1B">
        <w:rPr>
          <w:rFonts w:ascii="標楷體" w:eastAsia="標楷體" w:hint="eastAsia"/>
          <w:color w:val="000000"/>
          <w:sz w:val="40"/>
          <w:szCs w:val="40"/>
        </w:rPr>
        <w:t xml:space="preserve">  「全民科學日」活動剪影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3"/>
        <w:gridCol w:w="5074"/>
      </w:tblGrid>
      <w:tr w:rsidR="00305C1B" w:rsidTr="00305C1B"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="00305C1B"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05C1B" w:rsidTr="00305C1B"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05C1B" w:rsidTr="00305C1B"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05C1B" w:rsidTr="00305C1B">
        <w:tc>
          <w:tcPr>
            <w:tcW w:w="5073" w:type="dxa"/>
          </w:tcPr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</w:p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  <w:r w:rsidRPr="00305C1B">
              <w:rPr>
                <w:rFonts w:eastAsia="標楷體" w:hint="eastAsia"/>
                <w:color w:val="808080" w:themeColor="background1" w:themeShade="80"/>
                <w:sz w:val="36"/>
              </w:rPr>
              <w:t>活動照片</w:t>
            </w:r>
          </w:p>
          <w:p w:rsidR="00305C1B" w:rsidRPr="00305C1B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074" w:type="dxa"/>
          </w:tcPr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</w:p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  <w:r w:rsidRPr="00305C1B">
              <w:rPr>
                <w:rFonts w:eastAsia="標楷體" w:hint="eastAsia"/>
                <w:color w:val="808080" w:themeColor="background1" w:themeShade="80"/>
                <w:sz w:val="36"/>
              </w:rPr>
              <w:t>活動照片</w:t>
            </w:r>
          </w:p>
          <w:p w:rsidR="00305C1B" w:rsidRPr="00305C1B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</w:tbl>
    <w:p w:rsidR="00305C1B" w:rsidRDefault="00305C1B" w:rsidP="00E165CA">
      <w:pPr>
        <w:tabs>
          <w:tab w:val="left" w:pos="700"/>
        </w:tabs>
        <w:spacing w:line="276" w:lineRule="auto"/>
        <w:rPr>
          <w:rFonts w:ascii="標楷體" w:eastAsia="標楷體" w:hAnsi="標楷體"/>
        </w:rPr>
        <w:sectPr w:rsidR="00305C1B" w:rsidSect="00305C1B">
          <w:pgSz w:w="11906" w:h="16838"/>
          <w:pgMar w:top="737" w:right="964" w:bottom="680" w:left="851" w:header="851" w:footer="0" w:gutter="0"/>
          <w:cols w:space="425"/>
          <w:docGrid w:type="lines" w:linePitch="360"/>
        </w:sectPr>
      </w:pPr>
    </w:p>
    <w:p w:rsidR="005A2614" w:rsidRPr="00B550FE" w:rsidRDefault="005A2614" w:rsidP="005A261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0110" wp14:editId="753EC82F">
                <wp:simplePos x="0" y="0"/>
                <wp:positionH relativeFrom="column">
                  <wp:posOffset>-136525</wp:posOffset>
                </wp:positionH>
                <wp:positionV relativeFrom="paragraph">
                  <wp:posOffset>89535</wp:posOffset>
                </wp:positionV>
                <wp:extent cx="708660" cy="312420"/>
                <wp:effectExtent l="13970" t="11430" r="1079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14" w:rsidRPr="00B11BC3" w:rsidRDefault="005A2614" w:rsidP="005A2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F04542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10.75pt;margin-top:7.05pt;width:55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">
                <v:textbox>
                  <w:txbxContent>
                    <w:p w:rsidR="005A2614" w:rsidRPr="00B11BC3" w:rsidRDefault="005A2614" w:rsidP="005A2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 w:rsidR="00F04542"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1B5968">
        <w:rPr>
          <w:rFonts w:ascii="標楷體" w:eastAsia="標楷體" w:hAnsi="標楷體" w:hint="eastAsia"/>
          <w:b/>
          <w:sz w:val="28"/>
          <w:szCs w:val="28"/>
        </w:rPr>
        <w:t>十三</w:t>
      </w:r>
      <w:r>
        <w:rPr>
          <w:rFonts w:ascii="標楷體" w:eastAsia="標楷體" w:hAnsi="標楷體" w:hint="eastAsia"/>
          <w:b/>
          <w:sz w:val="28"/>
          <w:szCs w:val="28"/>
        </w:rPr>
        <w:t>屆</w:t>
      </w:r>
      <w:r w:rsidRPr="00B550FE">
        <w:rPr>
          <w:rFonts w:ascii="標楷體" w:eastAsia="標楷體" w:hAnsi="標楷體" w:hint="eastAsia"/>
          <w:b/>
          <w:sz w:val="28"/>
          <w:szCs w:val="28"/>
        </w:rPr>
        <w:t>國立彰化師範大學「</w:t>
      </w:r>
      <w:r>
        <w:rPr>
          <w:rFonts w:ascii="標楷體" w:eastAsia="標楷體" w:hAnsi="標楷體" w:hint="eastAsia"/>
          <w:b/>
          <w:sz w:val="28"/>
          <w:szCs w:val="28"/>
        </w:rPr>
        <w:t>全民科學日</w:t>
      </w:r>
      <w:r w:rsidRPr="00B550FE">
        <w:rPr>
          <w:rFonts w:ascii="標楷體" w:eastAsia="標楷體" w:hAnsi="標楷體" w:hint="eastAsia"/>
          <w:b/>
          <w:sz w:val="28"/>
          <w:szCs w:val="28"/>
        </w:rPr>
        <w:t>」 經費</w:t>
      </w:r>
      <w:r>
        <w:rPr>
          <w:rFonts w:ascii="標楷體" w:eastAsia="標楷體" w:hAnsi="標楷體" w:hint="eastAsia"/>
          <w:b/>
          <w:sz w:val="28"/>
          <w:szCs w:val="28"/>
        </w:rPr>
        <w:t>結</w:t>
      </w:r>
      <w:r w:rsidRPr="00B550FE">
        <w:rPr>
          <w:rFonts w:ascii="標楷體" w:eastAsia="標楷體" w:hAnsi="標楷體" w:hint="eastAsia"/>
          <w:b/>
          <w:sz w:val="28"/>
          <w:szCs w:val="28"/>
        </w:rPr>
        <w:t>算表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630"/>
        <w:gridCol w:w="3189"/>
        <w:gridCol w:w="668"/>
        <w:gridCol w:w="3443"/>
      </w:tblGrid>
      <w:tr w:rsidR="005A2614" w:rsidRPr="00EE203A" w:rsidTr="008D10B3">
        <w:trPr>
          <w:trHeight w:val="527"/>
        </w:trPr>
        <w:tc>
          <w:tcPr>
            <w:tcW w:w="7331" w:type="dxa"/>
            <w:gridSpan w:val="4"/>
          </w:tcPr>
          <w:p w:rsidR="005A2614" w:rsidRPr="00EE203A" w:rsidRDefault="005A2614" w:rsidP="004361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  <w:tc>
          <w:tcPr>
            <w:tcW w:w="3443" w:type="dxa"/>
          </w:tcPr>
          <w:p w:rsidR="005A2614" w:rsidRPr="00EE203A" w:rsidRDefault="005A2614" w:rsidP="004361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經費總額：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5A2614" w:rsidRPr="00EE203A" w:rsidTr="008D10B3">
        <w:trPr>
          <w:trHeight w:val="521"/>
        </w:trPr>
        <w:tc>
          <w:tcPr>
            <w:tcW w:w="10774" w:type="dxa"/>
            <w:gridSpan w:val="5"/>
          </w:tcPr>
          <w:p w:rsidR="005A2614" w:rsidRPr="00D6662F" w:rsidRDefault="005A2614" w:rsidP="004361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1.「全民科學</w:t>
            </w:r>
            <w:r w:rsidRPr="00D6662F">
              <w:rPr>
                <w:rFonts w:ascii="標楷體" w:eastAsia="標楷體" w:hAnsi="標楷體" w:hint="eastAsia"/>
                <w:sz w:val="28"/>
                <w:szCs w:val="28"/>
              </w:rPr>
              <w:t>日」除彰化縣政府補助之經費外，本校額外補助7,000元經費。</w:t>
            </w:r>
          </w:p>
          <w:p w:rsidR="005A2614" w:rsidRPr="00D6662F" w:rsidRDefault="005A2614" w:rsidP="004361E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62F">
              <w:rPr>
                <w:rFonts w:ascii="標楷體" w:eastAsia="標楷體" w:hAnsi="標楷體" w:hint="eastAsia"/>
                <w:sz w:val="28"/>
                <w:szCs w:val="28"/>
              </w:rPr>
              <w:t>2.鐘點費請備註姓名並說明授課時間，於</w:t>
            </w:r>
            <w:r w:rsidRPr="00D6662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附表</w:t>
            </w:r>
            <w:proofErr w:type="gramStart"/>
            <w:r w:rsidRPr="00D6662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</w:t>
            </w:r>
            <w:proofErr w:type="gramEnd"/>
            <w:r w:rsidRPr="00D6662F">
              <w:rPr>
                <w:rFonts w:ascii="標楷體" w:eastAsia="標楷體" w:hAnsi="標楷體" w:hint="eastAsia"/>
                <w:sz w:val="28"/>
                <w:szCs w:val="28"/>
              </w:rPr>
              <w:t>填寫基本資料</w:t>
            </w:r>
            <w:r w:rsidRPr="00D6662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1B5968" w:rsidRDefault="00D6662F" w:rsidP="004361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材料費核銷需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附收據正本</w:t>
            </w:r>
            <w:r w:rsidR="00D17D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B5968">
              <w:rPr>
                <w:rFonts w:ascii="標楷體" w:eastAsia="標楷體" w:hAnsi="標楷體" w:hint="eastAsia"/>
                <w:sz w:val="28"/>
                <w:szCs w:val="28"/>
              </w:rPr>
              <w:t>單價不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1B5968">
              <w:rPr>
                <w:rFonts w:ascii="標楷體" w:eastAsia="標楷體" w:hAnsi="標楷體" w:hint="eastAsia"/>
                <w:sz w:val="28"/>
                <w:szCs w:val="28"/>
              </w:rPr>
              <w:t>超過一仟元之耗材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A2614" w:rsidRDefault="00D6662F" w:rsidP="004361E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A2614" w:rsidRPr="00FF5DD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B5968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  <w:r w:rsidR="001B5968" w:rsidRPr="00EE203A">
              <w:rPr>
                <w:rFonts w:ascii="標楷體" w:eastAsia="標楷體" w:hAnsi="標楷體" w:hint="eastAsia"/>
                <w:sz w:val="28"/>
                <w:szCs w:val="28"/>
              </w:rPr>
              <w:t>抬頭：</w:t>
            </w:r>
            <w:r w:rsidR="001B5968" w:rsidRPr="00EE20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國立彰化師範大學</w:t>
            </w:r>
            <w:r w:rsidR="001B5968" w:rsidRPr="00D304F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A2614" w:rsidRPr="009D13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各項發票務必打上本校統一編號</w:t>
            </w:r>
            <w:r w:rsidR="005A2614" w:rsidRPr="009D1308">
              <w:rPr>
                <w:rFonts w:eastAsia="標楷體"/>
                <w:b/>
                <w:color w:val="FF0000"/>
                <w:sz w:val="28"/>
                <w:szCs w:val="28"/>
              </w:rPr>
              <w:t>58815502</w:t>
            </w:r>
            <w:r w:rsidR="005A2614" w:rsidRPr="009D1308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  <w:p w:rsidR="005A2614" w:rsidRPr="00FF5DD4" w:rsidRDefault="00D6662F" w:rsidP="006C00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.請於</w:t>
            </w:r>
            <w:r w:rsidR="004A5D0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 w:rsidR="006C00C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日前結報。</w:t>
            </w:r>
          </w:p>
        </w:tc>
      </w:tr>
      <w:tr w:rsidR="005A2614" w:rsidRPr="00EE203A" w:rsidTr="008D10B3">
        <w:tc>
          <w:tcPr>
            <w:tcW w:w="1844" w:type="dxa"/>
            <w:vMerge w:val="restart"/>
            <w:vAlign w:val="center"/>
          </w:tcPr>
          <w:p w:rsidR="005A2614" w:rsidRPr="00EE203A" w:rsidRDefault="005A2614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經費項目</w:t>
            </w:r>
          </w:p>
        </w:tc>
        <w:tc>
          <w:tcPr>
            <w:tcW w:w="8930" w:type="dxa"/>
            <w:gridSpan w:val="4"/>
          </w:tcPr>
          <w:p w:rsidR="005A2614" w:rsidRPr="00EE203A" w:rsidRDefault="005A2614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經 費 明 細</w:t>
            </w:r>
          </w:p>
        </w:tc>
      </w:tr>
      <w:tr w:rsidR="00D6662F" w:rsidRPr="00EE203A" w:rsidTr="00945091">
        <w:tc>
          <w:tcPr>
            <w:tcW w:w="1844" w:type="dxa"/>
            <w:vMerge/>
          </w:tcPr>
          <w:p w:rsidR="00D6662F" w:rsidRPr="00EE203A" w:rsidRDefault="00D6662F" w:rsidP="004361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662F" w:rsidRPr="00EE203A" w:rsidRDefault="00D6662F" w:rsidP="005A19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3189" w:type="dxa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姓名/廠商</w:t>
            </w:r>
          </w:p>
        </w:tc>
        <w:tc>
          <w:tcPr>
            <w:tcW w:w="4111" w:type="dxa"/>
            <w:gridSpan w:val="2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備註說明</w:t>
            </w:r>
          </w:p>
        </w:tc>
      </w:tr>
      <w:tr w:rsidR="00D6662F" w:rsidRPr="00EE203A" w:rsidTr="00D6662F">
        <w:trPr>
          <w:trHeight w:val="20"/>
        </w:trPr>
        <w:tc>
          <w:tcPr>
            <w:tcW w:w="1844" w:type="dxa"/>
            <w:vMerge w:val="restart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D6662F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(請註明授課老師及課程時間)</w:t>
            </w:r>
          </w:p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範例：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ooo</w:t>
            </w:r>
            <w:proofErr w:type="spellEnd"/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5/20 14:00-15:00</w:t>
            </w:r>
          </w:p>
        </w:tc>
      </w:tr>
      <w:tr w:rsidR="00D6662F" w:rsidRPr="00EE203A" w:rsidTr="00D6662F">
        <w:trPr>
          <w:trHeight w:val="20"/>
        </w:trPr>
        <w:tc>
          <w:tcPr>
            <w:tcW w:w="1844" w:type="dxa"/>
            <w:vMerge/>
            <w:vAlign w:val="center"/>
          </w:tcPr>
          <w:p w:rsidR="00D6662F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</w:tc>
      </w:tr>
      <w:tr w:rsidR="00D6662F" w:rsidRPr="0023140A" w:rsidTr="00D6662F">
        <w:trPr>
          <w:trHeight w:val="20"/>
        </w:trPr>
        <w:tc>
          <w:tcPr>
            <w:tcW w:w="1844" w:type="dxa"/>
            <w:vMerge w:val="restart"/>
            <w:vAlign w:val="center"/>
          </w:tcPr>
          <w:p w:rsidR="00D6662F" w:rsidRPr="00EE203A" w:rsidRDefault="00D6662F" w:rsidP="008D7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(如為代墊，請於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代墊人於發票上簽名</w:t>
            </w:r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、並於附表</w:t>
            </w:r>
            <w:proofErr w:type="gramStart"/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一</w:t>
            </w:r>
            <w:proofErr w:type="gramEnd"/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填寫資料)</w:t>
            </w:r>
          </w:p>
        </w:tc>
      </w:tr>
      <w:tr w:rsidR="00D6662F" w:rsidRPr="0023140A" w:rsidTr="00D6662F">
        <w:trPr>
          <w:trHeight w:val="20"/>
        </w:trPr>
        <w:tc>
          <w:tcPr>
            <w:tcW w:w="1844" w:type="dxa"/>
            <w:vMerge/>
            <w:vAlign w:val="center"/>
          </w:tcPr>
          <w:p w:rsidR="00D6662F" w:rsidRPr="00EE203A" w:rsidRDefault="00D6662F" w:rsidP="008D7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</w:tc>
      </w:tr>
      <w:tr w:rsidR="00D6662F" w:rsidRPr="00EE203A" w:rsidTr="00D8616B">
        <w:tc>
          <w:tcPr>
            <w:tcW w:w="1844" w:type="dxa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合   計</w:t>
            </w:r>
          </w:p>
        </w:tc>
        <w:tc>
          <w:tcPr>
            <w:tcW w:w="4819" w:type="dxa"/>
            <w:gridSpan w:val="2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7000</w:t>
            </w:r>
          </w:p>
        </w:tc>
        <w:tc>
          <w:tcPr>
            <w:tcW w:w="4111" w:type="dxa"/>
            <w:gridSpan w:val="2"/>
          </w:tcPr>
          <w:p w:rsidR="00D6662F" w:rsidRPr="00EE203A" w:rsidRDefault="00D6662F" w:rsidP="00436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2614" w:rsidRDefault="005A2614" w:rsidP="005A2614">
      <w:pPr>
        <w:rPr>
          <w:rFonts w:ascii="標楷體" w:eastAsia="標楷體" w:hAnsi="標楷體"/>
        </w:rPr>
      </w:pPr>
    </w:p>
    <w:p w:rsidR="00E2294C" w:rsidRPr="00B550FE" w:rsidRDefault="00E2294C" w:rsidP="005A2614">
      <w:pPr>
        <w:rPr>
          <w:rFonts w:ascii="標楷體" w:eastAsia="標楷體" w:hAnsi="標楷體"/>
        </w:rPr>
      </w:pPr>
    </w:p>
    <w:p w:rsidR="005A2614" w:rsidRPr="00B550FE" w:rsidRDefault="005A2614" w:rsidP="005A2614">
      <w:pPr>
        <w:rPr>
          <w:rFonts w:ascii="標楷體" w:eastAsia="標楷體" w:hAnsi="標楷體"/>
          <w:sz w:val="28"/>
          <w:szCs w:val="28"/>
        </w:rPr>
      </w:pPr>
      <w:r w:rsidRPr="00B550FE">
        <w:rPr>
          <w:rFonts w:ascii="標楷體" w:eastAsia="標楷體" w:hAnsi="標楷體" w:hint="eastAsia"/>
          <w:sz w:val="28"/>
          <w:szCs w:val="28"/>
        </w:rPr>
        <w:t>負責人                             校長</w:t>
      </w:r>
    </w:p>
    <w:p w:rsidR="005A2614" w:rsidRDefault="005A2614" w:rsidP="005A2614">
      <w:pPr>
        <w:rPr>
          <w:rFonts w:ascii="標楷體" w:eastAsia="標楷體" w:hAnsi="標楷體"/>
        </w:rPr>
      </w:pPr>
    </w:p>
    <w:p w:rsidR="005A2614" w:rsidRDefault="005A2614" w:rsidP="005A2614">
      <w:pPr>
        <w:rPr>
          <w:rFonts w:ascii="標楷體" w:eastAsia="標楷體" w:hAnsi="標楷體"/>
        </w:rPr>
      </w:pPr>
    </w:p>
    <w:p w:rsidR="00D12D35" w:rsidRDefault="00D12D35" w:rsidP="00E165CA">
      <w:pPr>
        <w:tabs>
          <w:tab w:val="left" w:pos="700"/>
        </w:tabs>
        <w:spacing w:line="276" w:lineRule="auto"/>
        <w:rPr>
          <w:rFonts w:ascii="標楷體" w:eastAsia="標楷體" w:hAnsi="標楷體"/>
        </w:rPr>
        <w:sectPr w:rsidR="00D12D35" w:rsidSect="005A2614">
          <w:pgSz w:w="11906" w:h="16838"/>
          <w:pgMar w:top="964" w:right="964" w:bottom="851" w:left="851" w:header="851" w:footer="0" w:gutter="0"/>
          <w:cols w:space="425"/>
          <w:docGrid w:type="lines" w:linePitch="360"/>
        </w:sectPr>
      </w:pPr>
    </w:p>
    <w:p w:rsidR="00D12D35" w:rsidRDefault="00D12D35" w:rsidP="00D12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</w:p>
    <w:p w:rsidR="00D12D35" w:rsidRDefault="00D12D35" w:rsidP="00D12D3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教師</w:t>
      </w:r>
      <w:r w:rsidRPr="005067EA">
        <w:rPr>
          <w:rFonts w:ascii="標楷體" w:eastAsia="標楷體" w:hAnsi="標楷體" w:hint="eastAsia"/>
          <w:b/>
          <w:sz w:val="28"/>
          <w:szCs w:val="28"/>
        </w:rPr>
        <w:t>基本資料表</w:t>
      </w:r>
    </w:p>
    <w:tbl>
      <w:tblPr>
        <w:tblW w:w="10283" w:type="dxa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3402"/>
        <w:gridCol w:w="3969"/>
      </w:tblGrid>
      <w:tr w:rsidR="00D12D35" w:rsidRPr="00246251" w:rsidTr="004361EE">
        <w:trPr>
          <w:trHeight w:val="700"/>
        </w:trPr>
        <w:tc>
          <w:tcPr>
            <w:tcW w:w="2912" w:type="dxa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</w:p>
        </w:tc>
        <w:tc>
          <w:tcPr>
            <w:tcW w:w="3402" w:type="dxa"/>
            <w:vAlign w:val="center"/>
          </w:tcPr>
          <w:p w:rsidR="00D12D35" w:rsidRPr="00246251" w:rsidRDefault="00D12D35" w:rsidP="004361EE">
            <w:pPr>
              <w:ind w:left="20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服務單位： </w:t>
            </w:r>
          </w:p>
        </w:tc>
        <w:tc>
          <w:tcPr>
            <w:tcW w:w="3969" w:type="dxa"/>
            <w:vAlign w:val="center"/>
          </w:tcPr>
          <w:p w:rsidR="00D12D35" w:rsidRPr="00246251" w:rsidRDefault="00D12D35" w:rsidP="004361E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身份證字號：</w:t>
            </w:r>
          </w:p>
        </w:tc>
      </w:tr>
      <w:tr w:rsidR="00D12D35" w:rsidRPr="00246251" w:rsidTr="004361EE">
        <w:trPr>
          <w:trHeight w:val="70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郵局帳號(如為銀行請註明銀行分行)：</w:t>
            </w:r>
          </w:p>
        </w:tc>
      </w:tr>
      <w:tr w:rsidR="00D12D35" w:rsidRPr="00246251" w:rsidTr="004361EE">
        <w:trPr>
          <w:trHeight w:val="66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F95F08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聯絡電話：                    </w:t>
            </w:r>
          </w:p>
        </w:tc>
      </w:tr>
    </w:tbl>
    <w:p w:rsidR="00D12D35" w:rsidRPr="00246251" w:rsidRDefault="00D12D35" w:rsidP="00D12D35">
      <w:pPr>
        <w:rPr>
          <w:rFonts w:ascii="標楷體" w:eastAsia="標楷體" w:hAnsi="標楷體"/>
          <w:sz w:val="26"/>
          <w:szCs w:val="26"/>
        </w:rPr>
      </w:pPr>
    </w:p>
    <w:tbl>
      <w:tblPr>
        <w:tblW w:w="10283" w:type="dxa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3402"/>
        <w:gridCol w:w="3969"/>
      </w:tblGrid>
      <w:tr w:rsidR="00D12D35" w:rsidRPr="00246251" w:rsidTr="004361EE">
        <w:trPr>
          <w:trHeight w:val="700"/>
        </w:trPr>
        <w:tc>
          <w:tcPr>
            <w:tcW w:w="2912" w:type="dxa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</w:p>
        </w:tc>
        <w:tc>
          <w:tcPr>
            <w:tcW w:w="3402" w:type="dxa"/>
            <w:vAlign w:val="center"/>
          </w:tcPr>
          <w:p w:rsidR="00D12D35" w:rsidRPr="00246251" w:rsidRDefault="00D12D35" w:rsidP="004361EE">
            <w:pPr>
              <w:ind w:left="20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服務單位： </w:t>
            </w:r>
          </w:p>
        </w:tc>
        <w:tc>
          <w:tcPr>
            <w:tcW w:w="3969" w:type="dxa"/>
            <w:vAlign w:val="center"/>
          </w:tcPr>
          <w:p w:rsidR="00D12D35" w:rsidRPr="00246251" w:rsidRDefault="00D12D35" w:rsidP="004361E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身份證字號：</w:t>
            </w:r>
          </w:p>
        </w:tc>
      </w:tr>
      <w:tr w:rsidR="00D12D35" w:rsidRPr="00246251" w:rsidTr="004361EE">
        <w:trPr>
          <w:trHeight w:val="70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郵局帳號(如為銀行請註明銀行分行)：</w:t>
            </w:r>
          </w:p>
        </w:tc>
      </w:tr>
      <w:tr w:rsidR="00D12D35" w:rsidRPr="00246251" w:rsidTr="004361EE">
        <w:trPr>
          <w:trHeight w:val="66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F95F08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聯絡電話：                    </w:t>
            </w:r>
          </w:p>
        </w:tc>
      </w:tr>
    </w:tbl>
    <w:p w:rsidR="00D12D35" w:rsidRPr="00246251" w:rsidRDefault="00D12D35" w:rsidP="00D12D35">
      <w:pPr>
        <w:widowControl/>
        <w:rPr>
          <w:rFonts w:ascii="標楷體" w:eastAsia="標楷體" w:hAnsi="標楷體"/>
          <w:b/>
          <w:bCs/>
          <w:sz w:val="26"/>
          <w:szCs w:val="26"/>
        </w:rPr>
      </w:pPr>
    </w:p>
    <w:tbl>
      <w:tblPr>
        <w:tblW w:w="10283" w:type="dxa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3402"/>
        <w:gridCol w:w="3969"/>
      </w:tblGrid>
      <w:tr w:rsidR="00D12D35" w:rsidRPr="00246251" w:rsidTr="004361EE">
        <w:trPr>
          <w:trHeight w:val="700"/>
        </w:trPr>
        <w:tc>
          <w:tcPr>
            <w:tcW w:w="2912" w:type="dxa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</w:p>
        </w:tc>
        <w:tc>
          <w:tcPr>
            <w:tcW w:w="3402" w:type="dxa"/>
            <w:vAlign w:val="center"/>
          </w:tcPr>
          <w:p w:rsidR="00D12D35" w:rsidRPr="00246251" w:rsidRDefault="00D12D35" w:rsidP="004361EE">
            <w:pPr>
              <w:ind w:left="20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服務單位： </w:t>
            </w:r>
          </w:p>
        </w:tc>
        <w:tc>
          <w:tcPr>
            <w:tcW w:w="3969" w:type="dxa"/>
            <w:vAlign w:val="center"/>
          </w:tcPr>
          <w:p w:rsidR="00D12D35" w:rsidRPr="00246251" w:rsidRDefault="00D12D35" w:rsidP="004361E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身份證字號：</w:t>
            </w:r>
          </w:p>
        </w:tc>
      </w:tr>
      <w:tr w:rsidR="00D12D35" w:rsidRPr="00246251" w:rsidTr="004361EE">
        <w:trPr>
          <w:trHeight w:val="70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郵局帳號(如為銀行請註明銀行分行)：</w:t>
            </w:r>
          </w:p>
        </w:tc>
      </w:tr>
      <w:tr w:rsidR="00D12D35" w:rsidRPr="00246251" w:rsidTr="004361EE">
        <w:trPr>
          <w:trHeight w:val="66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F95F08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聯絡電話：                    </w:t>
            </w:r>
          </w:p>
        </w:tc>
      </w:tr>
    </w:tbl>
    <w:p w:rsidR="00D12D35" w:rsidRPr="00246251" w:rsidRDefault="00D12D35" w:rsidP="00D12D35">
      <w:pPr>
        <w:widowControl/>
        <w:rPr>
          <w:rFonts w:ascii="標楷體" w:eastAsia="標楷體" w:hAnsi="標楷體"/>
          <w:b/>
          <w:bCs/>
          <w:sz w:val="26"/>
          <w:szCs w:val="26"/>
        </w:rPr>
      </w:pPr>
    </w:p>
    <w:p w:rsidR="00A41B38" w:rsidRPr="008D7B9F" w:rsidRDefault="00A41B38" w:rsidP="00F04542">
      <w:pPr>
        <w:rPr>
          <w:rFonts w:ascii="標楷體" w:eastAsia="標楷體" w:hAnsi="標楷體"/>
        </w:rPr>
      </w:pPr>
    </w:p>
    <w:sectPr w:rsidR="00A41B38" w:rsidRPr="008D7B9F" w:rsidSect="00D12D35">
      <w:pgSz w:w="11906" w:h="16838"/>
      <w:pgMar w:top="454" w:right="964" w:bottom="24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FB" w:rsidRDefault="005B76FB" w:rsidP="005A2614">
      <w:r>
        <w:separator/>
      </w:r>
    </w:p>
  </w:endnote>
  <w:endnote w:type="continuationSeparator" w:id="0">
    <w:p w:rsidR="005B76FB" w:rsidRDefault="005B76FB" w:rsidP="005A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FB" w:rsidRDefault="005B76FB" w:rsidP="005A2614">
      <w:r>
        <w:separator/>
      </w:r>
    </w:p>
  </w:footnote>
  <w:footnote w:type="continuationSeparator" w:id="0">
    <w:p w:rsidR="005B76FB" w:rsidRDefault="005B76FB" w:rsidP="005A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02E"/>
    <w:multiLevelType w:val="hybridMultilevel"/>
    <w:tmpl w:val="E48EC4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DE2A67"/>
    <w:multiLevelType w:val="hybridMultilevel"/>
    <w:tmpl w:val="CC406A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43E96"/>
    <w:multiLevelType w:val="hybridMultilevel"/>
    <w:tmpl w:val="85C6A1CE"/>
    <w:lvl w:ilvl="0" w:tplc="F60EFEBE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DF733FA"/>
    <w:multiLevelType w:val="hybridMultilevel"/>
    <w:tmpl w:val="DBB2B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FD3831"/>
    <w:multiLevelType w:val="hybridMultilevel"/>
    <w:tmpl w:val="F508BF0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21976772"/>
    <w:multiLevelType w:val="hybridMultilevel"/>
    <w:tmpl w:val="8BAEFDDC"/>
    <w:lvl w:ilvl="0" w:tplc="0409000B">
      <w:start w:val="1"/>
      <w:numFmt w:val="bullet"/>
      <w:lvlText w:val="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6">
    <w:nsid w:val="255E4110"/>
    <w:multiLevelType w:val="hybridMultilevel"/>
    <w:tmpl w:val="745C8CF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31D33B5F"/>
    <w:multiLevelType w:val="hybridMultilevel"/>
    <w:tmpl w:val="DF7897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7EE68B7"/>
    <w:multiLevelType w:val="hybridMultilevel"/>
    <w:tmpl w:val="EE749E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504FD"/>
    <w:multiLevelType w:val="hybridMultilevel"/>
    <w:tmpl w:val="0074A7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11E610E"/>
    <w:multiLevelType w:val="hybridMultilevel"/>
    <w:tmpl w:val="591E6E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8FC3FA7"/>
    <w:multiLevelType w:val="hybridMultilevel"/>
    <w:tmpl w:val="79C299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7832F9"/>
    <w:multiLevelType w:val="hybridMultilevel"/>
    <w:tmpl w:val="760405B4"/>
    <w:lvl w:ilvl="0" w:tplc="0409000B">
      <w:start w:val="1"/>
      <w:numFmt w:val="bullet"/>
      <w:lvlText w:val="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3">
    <w:nsid w:val="4E445DE9"/>
    <w:multiLevelType w:val="hybridMultilevel"/>
    <w:tmpl w:val="849006BE"/>
    <w:lvl w:ilvl="0" w:tplc="0424500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C7819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244D6E"/>
    <w:multiLevelType w:val="hybridMultilevel"/>
    <w:tmpl w:val="869EE3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E06EE7"/>
    <w:multiLevelType w:val="hybridMultilevel"/>
    <w:tmpl w:val="DBB2B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2DA12BB"/>
    <w:multiLevelType w:val="hybridMultilevel"/>
    <w:tmpl w:val="FB383B9E"/>
    <w:lvl w:ilvl="0" w:tplc="D02E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60A4EAA"/>
    <w:multiLevelType w:val="hybridMultilevel"/>
    <w:tmpl w:val="8A9ABEC2"/>
    <w:lvl w:ilvl="0" w:tplc="C28C1FDA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384DBD4">
      <w:start w:val="1"/>
      <w:numFmt w:val="taiwaneseCountingThousand"/>
      <w:lvlText w:val="%2、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num w:numId="1">
    <w:abstractNumId w:val="1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2"/>
  </w:num>
  <w:num w:numId="15">
    <w:abstractNumId w:val="14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2"/>
    <w:rsid w:val="000004F9"/>
    <w:rsid w:val="0001101F"/>
    <w:rsid w:val="0003133D"/>
    <w:rsid w:val="000452C6"/>
    <w:rsid w:val="00045B1A"/>
    <w:rsid w:val="00055D08"/>
    <w:rsid w:val="0006284D"/>
    <w:rsid w:val="00077F5D"/>
    <w:rsid w:val="00095AED"/>
    <w:rsid w:val="000C328E"/>
    <w:rsid w:val="000D6DFE"/>
    <w:rsid w:val="001056BD"/>
    <w:rsid w:val="00122CBF"/>
    <w:rsid w:val="001601B0"/>
    <w:rsid w:val="00187A05"/>
    <w:rsid w:val="00195543"/>
    <w:rsid w:val="001A7FF0"/>
    <w:rsid w:val="001B5968"/>
    <w:rsid w:val="001C0294"/>
    <w:rsid w:val="001C5445"/>
    <w:rsid w:val="001E3039"/>
    <w:rsid w:val="001E3920"/>
    <w:rsid w:val="00266284"/>
    <w:rsid w:val="00295EA9"/>
    <w:rsid w:val="002B0625"/>
    <w:rsid w:val="002B5D95"/>
    <w:rsid w:val="00305C1B"/>
    <w:rsid w:val="00336267"/>
    <w:rsid w:val="0034462B"/>
    <w:rsid w:val="00346E3D"/>
    <w:rsid w:val="00350377"/>
    <w:rsid w:val="00353F52"/>
    <w:rsid w:val="00356920"/>
    <w:rsid w:val="0038511B"/>
    <w:rsid w:val="003B11A6"/>
    <w:rsid w:val="003C241F"/>
    <w:rsid w:val="003D1855"/>
    <w:rsid w:val="003D7CDB"/>
    <w:rsid w:val="003E1938"/>
    <w:rsid w:val="003F0B64"/>
    <w:rsid w:val="003F12C2"/>
    <w:rsid w:val="003F21FE"/>
    <w:rsid w:val="004319CD"/>
    <w:rsid w:val="00454D47"/>
    <w:rsid w:val="00454DE5"/>
    <w:rsid w:val="00487E7B"/>
    <w:rsid w:val="00490F64"/>
    <w:rsid w:val="004A5D08"/>
    <w:rsid w:val="004B3FB4"/>
    <w:rsid w:val="004D5449"/>
    <w:rsid w:val="004E2044"/>
    <w:rsid w:val="004E49F7"/>
    <w:rsid w:val="00500360"/>
    <w:rsid w:val="00506CDE"/>
    <w:rsid w:val="005313F5"/>
    <w:rsid w:val="00551CB0"/>
    <w:rsid w:val="00552708"/>
    <w:rsid w:val="00556033"/>
    <w:rsid w:val="00574741"/>
    <w:rsid w:val="005936B3"/>
    <w:rsid w:val="00593C94"/>
    <w:rsid w:val="005A2614"/>
    <w:rsid w:val="005B2495"/>
    <w:rsid w:val="005B76FB"/>
    <w:rsid w:val="005C043B"/>
    <w:rsid w:val="005C10AD"/>
    <w:rsid w:val="005D1C4A"/>
    <w:rsid w:val="00601585"/>
    <w:rsid w:val="00617B74"/>
    <w:rsid w:val="00632C87"/>
    <w:rsid w:val="00633586"/>
    <w:rsid w:val="006421BF"/>
    <w:rsid w:val="006719A7"/>
    <w:rsid w:val="00681F55"/>
    <w:rsid w:val="006B1C2C"/>
    <w:rsid w:val="006C00C7"/>
    <w:rsid w:val="006E5954"/>
    <w:rsid w:val="006F6AB2"/>
    <w:rsid w:val="00717177"/>
    <w:rsid w:val="00744F30"/>
    <w:rsid w:val="0075138D"/>
    <w:rsid w:val="00752E53"/>
    <w:rsid w:val="0076343C"/>
    <w:rsid w:val="007752A5"/>
    <w:rsid w:val="007C0911"/>
    <w:rsid w:val="007C5254"/>
    <w:rsid w:val="007D7AEB"/>
    <w:rsid w:val="007F7155"/>
    <w:rsid w:val="0080595B"/>
    <w:rsid w:val="008225BA"/>
    <w:rsid w:val="00836643"/>
    <w:rsid w:val="008373F6"/>
    <w:rsid w:val="00851931"/>
    <w:rsid w:val="00857512"/>
    <w:rsid w:val="0086699F"/>
    <w:rsid w:val="00890F79"/>
    <w:rsid w:val="008B14AF"/>
    <w:rsid w:val="008D10B3"/>
    <w:rsid w:val="008D5453"/>
    <w:rsid w:val="008D7B9F"/>
    <w:rsid w:val="008E3A0E"/>
    <w:rsid w:val="00901BD4"/>
    <w:rsid w:val="009246B2"/>
    <w:rsid w:val="00950C12"/>
    <w:rsid w:val="0095308D"/>
    <w:rsid w:val="00965745"/>
    <w:rsid w:val="00970414"/>
    <w:rsid w:val="00974900"/>
    <w:rsid w:val="00981FA6"/>
    <w:rsid w:val="00987E1A"/>
    <w:rsid w:val="00992B08"/>
    <w:rsid w:val="00994640"/>
    <w:rsid w:val="009A4880"/>
    <w:rsid w:val="009B5E23"/>
    <w:rsid w:val="009D2AF8"/>
    <w:rsid w:val="009E7D5D"/>
    <w:rsid w:val="00A03F1E"/>
    <w:rsid w:val="00A1131B"/>
    <w:rsid w:val="00A22C8B"/>
    <w:rsid w:val="00A26FF5"/>
    <w:rsid w:val="00A41B38"/>
    <w:rsid w:val="00A54FDD"/>
    <w:rsid w:val="00A64409"/>
    <w:rsid w:val="00A85540"/>
    <w:rsid w:val="00AA16FA"/>
    <w:rsid w:val="00AD3FF6"/>
    <w:rsid w:val="00B0294E"/>
    <w:rsid w:val="00B061E9"/>
    <w:rsid w:val="00B138E6"/>
    <w:rsid w:val="00B2142F"/>
    <w:rsid w:val="00B4075F"/>
    <w:rsid w:val="00B45A69"/>
    <w:rsid w:val="00B73939"/>
    <w:rsid w:val="00B80B4F"/>
    <w:rsid w:val="00BC1B33"/>
    <w:rsid w:val="00BC2683"/>
    <w:rsid w:val="00BC608D"/>
    <w:rsid w:val="00BD17AC"/>
    <w:rsid w:val="00BE068A"/>
    <w:rsid w:val="00BF1BCF"/>
    <w:rsid w:val="00BF52EB"/>
    <w:rsid w:val="00C0531E"/>
    <w:rsid w:val="00C354C8"/>
    <w:rsid w:val="00C426E9"/>
    <w:rsid w:val="00C776B1"/>
    <w:rsid w:val="00C978AC"/>
    <w:rsid w:val="00CA675D"/>
    <w:rsid w:val="00CB5D11"/>
    <w:rsid w:val="00CD5802"/>
    <w:rsid w:val="00D00274"/>
    <w:rsid w:val="00D0491F"/>
    <w:rsid w:val="00D12D35"/>
    <w:rsid w:val="00D17D2F"/>
    <w:rsid w:val="00D304F4"/>
    <w:rsid w:val="00D37027"/>
    <w:rsid w:val="00D56123"/>
    <w:rsid w:val="00D61276"/>
    <w:rsid w:val="00D6662F"/>
    <w:rsid w:val="00D676B9"/>
    <w:rsid w:val="00D76063"/>
    <w:rsid w:val="00D84BBA"/>
    <w:rsid w:val="00D865BA"/>
    <w:rsid w:val="00DB3261"/>
    <w:rsid w:val="00DC2A0A"/>
    <w:rsid w:val="00DC5DFB"/>
    <w:rsid w:val="00DC7E20"/>
    <w:rsid w:val="00DE68AC"/>
    <w:rsid w:val="00DF1B8E"/>
    <w:rsid w:val="00E03584"/>
    <w:rsid w:val="00E165CA"/>
    <w:rsid w:val="00E2294C"/>
    <w:rsid w:val="00E455E0"/>
    <w:rsid w:val="00E47C89"/>
    <w:rsid w:val="00E7319A"/>
    <w:rsid w:val="00E9798D"/>
    <w:rsid w:val="00EA4166"/>
    <w:rsid w:val="00EA5834"/>
    <w:rsid w:val="00EB0D34"/>
    <w:rsid w:val="00EC5F9B"/>
    <w:rsid w:val="00ED372C"/>
    <w:rsid w:val="00ED730A"/>
    <w:rsid w:val="00EE7ABF"/>
    <w:rsid w:val="00EE7B7C"/>
    <w:rsid w:val="00F04542"/>
    <w:rsid w:val="00F12977"/>
    <w:rsid w:val="00F15DDB"/>
    <w:rsid w:val="00F1778A"/>
    <w:rsid w:val="00F245BD"/>
    <w:rsid w:val="00F31396"/>
    <w:rsid w:val="00F52372"/>
    <w:rsid w:val="00F52A91"/>
    <w:rsid w:val="00F60FD9"/>
    <w:rsid w:val="00F717C6"/>
    <w:rsid w:val="00F76693"/>
    <w:rsid w:val="00F951D4"/>
    <w:rsid w:val="00F95F08"/>
    <w:rsid w:val="00FB1ABB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  <w:style w:type="paragraph" w:customStyle="1" w:styleId="Default">
    <w:name w:val="Default"/>
    <w:rsid w:val="008D7B9F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  <w:style w:type="paragraph" w:customStyle="1" w:styleId="Default">
    <w:name w:val="Default"/>
    <w:rsid w:val="008D7B9F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ys5.ncue.edu.tw/p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J7PodKNSGJjmG6KY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ys5.ncue.edu.tw/p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D90F-D8EC-45A2-868A-E96CA696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2020-03-13T08:04:00Z</cp:lastPrinted>
  <dcterms:created xsi:type="dcterms:W3CDTF">2020-03-18T03:59:00Z</dcterms:created>
  <dcterms:modified xsi:type="dcterms:W3CDTF">2020-03-18T05:39:00Z</dcterms:modified>
</cp:coreProperties>
</file>